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95E7F" w:rsidRDefault="00EB5F29">
      <w:pPr>
        <w:pStyle w:val="a3"/>
        <w:jc w:val="center"/>
      </w:pPr>
      <w:r>
        <w:t>Қазақстан Республикасы Ғылым және жоғары білім министрлігі</w:t>
      </w:r>
    </w:p>
    <w:p w:rsidR="00295E7F" w:rsidRDefault="00295E7F">
      <w:pPr>
        <w:pStyle w:val="a3"/>
      </w:pPr>
    </w:p>
    <w:p w:rsidR="00295E7F" w:rsidRDefault="00EB5F29">
      <w:pPr>
        <w:pStyle w:val="a3"/>
        <w:jc w:val="center"/>
      </w:pPr>
      <w:r>
        <w:t>Д.Серікбаев атындағы ШҚТУ</w:t>
      </w:r>
    </w:p>
    <w:p w:rsidR="00295E7F" w:rsidRDefault="00295E7F">
      <w:pPr>
        <w:pStyle w:val="a3"/>
      </w:pPr>
    </w:p>
    <w:p w:rsidR="00295E7F" w:rsidRDefault="00295E7F">
      <w:pPr>
        <w:pStyle w:val="a3"/>
      </w:pPr>
    </w:p>
    <w:p w:rsidR="00295E7F" w:rsidRDefault="00EB5F29">
      <w:pPr>
        <w:pStyle w:val="a3"/>
        <w:ind w:left="6100"/>
      </w:pPr>
      <w:r>
        <w:t>БЕКІТЕМІН:</w:t>
      </w:r>
    </w:p>
    <w:p w:rsidR="00295E7F" w:rsidRDefault="00EB5F29">
      <w:pPr>
        <w:pStyle w:val="a3"/>
        <w:ind w:left="6100"/>
      </w:pPr>
      <w:r>
        <w:rPr>
          <w:lang w:val="kk-KZ"/>
        </w:rPr>
        <w:t>ТҚО жетекшісі</w:t>
      </w:r>
      <w:r>
        <w:t>:</w:t>
      </w:r>
    </w:p>
    <w:p w:rsidR="00295E7F" w:rsidRDefault="00EB5F29">
      <w:pPr>
        <w:pStyle w:val="a3"/>
        <w:ind w:left="6100"/>
      </w:pPr>
      <w:r>
        <w:t>Сарсембаева А.А.</w:t>
      </w:r>
    </w:p>
    <w:p w:rsidR="00295E7F" w:rsidRDefault="00EB5F29">
      <w:pPr>
        <w:pStyle w:val="a3"/>
        <w:ind w:left="6100"/>
      </w:pPr>
      <w:r>
        <w:t>_____________2023 ж.</w:t>
      </w:r>
    </w:p>
    <w:p w:rsidR="00295E7F" w:rsidRDefault="006D578E" w:rsidP="006D578E">
      <w:pPr>
        <w:pStyle w:val="a3"/>
        <w:tabs>
          <w:tab w:val="left" w:pos="1260"/>
        </w:tabs>
      </w:pPr>
      <w:r>
        <w:tab/>
      </w:r>
      <w:r w:rsidRPr="006D578E">
        <w:rPr>
          <w:noProof/>
        </w:rPr>
        <w:drawing>
          <wp:inline distT="0" distB="0" distL="0" distR="0">
            <wp:extent cx="2057400" cy="1524000"/>
            <wp:effectExtent l="0" t="0" r="0" b="0"/>
            <wp:docPr id="2" name="Рисунок 2" descr="C:\Users\FBaibatanova\Downloads\qrcode_sed.ektu.kz.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FBaibatanova\Downloads\qrcode_sed.ektu.kz.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57400" cy="1524000"/>
                    </a:xfrm>
                    <a:prstGeom prst="rect">
                      <a:avLst/>
                    </a:prstGeom>
                    <a:noFill/>
                    <a:ln>
                      <a:noFill/>
                    </a:ln>
                  </pic:spPr>
                </pic:pic>
              </a:graphicData>
            </a:graphic>
          </wp:inline>
        </w:drawing>
      </w:r>
    </w:p>
    <w:p w:rsidR="00295E7F" w:rsidRDefault="00295E7F">
      <w:pPr>
        <w:pStyle w:val="a3"/>
      </w:pPr>
    </w:p>
    <w:p w:rsidR="00295E7F" w:rsidRDefault="00EB5F29">
      <w:pPr>
        <w:pStyle w:val="a3"/>
        <w:jc w:val="center"/>
      </w:pPr>
      <w:r>
        <w:rPr>
          <w:b/>
        </w:rPr>
        <w:t>ҚАЗАҚ (ОРЫС) ТІЛІ</w:t>
      </w:r>
    </w:p>
    <w:p w:rsidR="00295E7F" w:rsidRDefault="00EB5F29">
      <w:pPr>
        <w:pStyle w:val="a3"/>
        <w:jc w:val="center"/>
      </w:pPr>
      <w:r>
        <w:t>Жұмыс оқу бағдарламасы (силлабус)</w:t>
      </w:r>
    </w:p>
    <w:p w:rsidR="00295E7F" w:rsidRDefault="00295E7F">
      <w:pPr>
        <w:pStyle w:val="a3"/>
      </w:pPr>
    </w:p>
    <w:p w:rsidR="00295E7F" w:rsidRDefault="00295E7F">
      <w:pPr>
        <w:pStyle w:val="a3"/>
      </w:pPr>
    </w:p>
    <w:p w:rsidR="00295E7F" w:rsidRDefault="00295E7F">
      <w:pPr>
        <w:pStyle w:val="a3"/>
      </w:pPr>
    </w:p>
    <w:p w:rsidR="00295E7F" w:rsidRDefault="00295E7F">
      <w:pPr>
        <w:pStyle w:val="a3"/>
      </w:pPr>
    </w:p>
    <w:p w:rsidR="00295E7F" w:rsidRDefault="00EB5F29">
      <w:pPr>
        <w:pStyle w:val="a3"/>
      </w:pPr>
      <w:r>
        <w:t>Білім беру бағдарламасы: 6B04103 Өндіріс жүйелерін бизнес-басқару, 6B04108 Экономика және менеджмент, 6B04109 Мемлекеттік қаржылық менеджмент, 6B04104 Есеп, талдау және кәсіпорындағы аудит, 6B04106 Ғылымды қажетсінетін кәсіпорынның қаржыларын басқару, 6B05301 Техникалық физика, 6B06101 Ақпараттық жүйелер, 6B06102 Есептеу техникасы және бағдарламалық қамтамаcсыз ету, 6B06103 Математикалық және компьютерлік модельдеу, 6B06201 Радиотехника, электроника және телекоммуникациялар, 6B07103 Жылу энергетикасы, 6B07104 Электр энергетикасы, 6B07101 Автоматтандыру және басқару, 6B07109 Медициналық инжиниринг (Медициналық техника), 6B07112 Механика және металл өңдеу, 6B07107 Көлік, көліктік техника және технологиялар, 6B07115 Автомобиль жолдарын жобалау және құрылысы, 6B07202  Пайдалы қазбаларды байыту, 6B07203 Тау-кен ісі, 6B07204 Геология және пайдалы қазба кен орнын барлау, 6B08301 Орман ре</w:t>
      </w:r>
      <w:r w:rsidR="00377188">
        <w:t>сурстары және орман шаруашылығы</w:t>
      </w:r>
      <w:r>
        <w:t>, 6B11201 Қоршаған ортаны қорғау және өмір тіршілігінің қауіпсіздігі, 6B11301 Тасымалдауды,</w:t>
      </w:r>
      <w:r w:rsidR="00377188">
        <w:rPr>
          <w:lang w:val="kk-KZ"/>
        </w:rPr>
        <w:t xml:space="preserve"> </w:t>
      </w:r>
      <w:r>
        <w:t>қозғалысты ұйымдастыру және көлікті пайдалану, 6B08601 Су ресурстары және суды пайдалану, 6B07301  Сәулет, 6B07313 Сәулет ортасының дизайны, 6B07305 Құрылыс, 6B07302 Геодезия және картография , 6B07312 Жер кадастры және жерге орналастыру, 6B07201 Металлургия</w:t>
      </w:r>
    </w:p>
    <w:p w:rsidR="00295E7F" w:rsidRDefault="00EB5F29">
      <w:pPr>
        <w:pStyle w:val="a3"/>
      </w:pPr>
      <w:r>
        <w:t>Пәндерінің коды: KRYa1103</w:t>
      </w:r>
    </w:p>
    <w:p w:rsidR="00295E7F" w:rsidRDefault="00EB5F29">
      <w:pPr>
        <w:pStyle w:val="a3"/>
      </w:pPr>
      <w:r>
        <w:t>Кредиттер саны: 10</w:t>
      </w:r>
    </w:p>
    <w:p w:rsidR="00295E7F" w:rsidRDefault="00EB5F29">
      <w:pPr>
        <w:pStyle w:val="a3"/>
      </w:pPr>
      <w:r>
        <w:t>Цикл: ЖБП</w:t>
      </w:r>
    </w:p>
    <w:p w:rsidR="00295E7F" w:rsidRPr="00377188" w:rsidRDefault="00EB5F29">
      <w:pPr>
        <w:pStyle w:val="a3"/>
        <w:rPr>
          <w:lang w:val="kk-KZ"/>
        </w:rPr>
      </w:pPr>
      <w:r>
        <w:t>Компонент: МК</w:t>
      </w:r>
    </w:p>
    <w:p w:rsidR="00295E7F" w:rsidRDefault="00295E7F">
      <w:pPr>
        <w:pStyle w:val="a3"/>
      </w:pPr>
    </w:p>
    <w:p w:rsidR="00295E7F" w:rsidRDefault="00295E7F">
      <w:pPr>
        <w:pStyle w:val="a3"/>
      </w:pPr>
    </w:p>
    <w:p w:rsidR="00295E7F" w:rsidRDefault="00295E7F">
      <w:pPr>
        <w:pStyle w:val="a3"/>
      </w:pPr>
    </w:p>
    <w:p w:rsidR="00295E7F" w:rsidRDefault="00EB5F29" w:rsidP="00377188">
      <w:pPr>
        <w:pStyle w:val="a3"/>
        <w:jc w:val="center"/>
      </w:pPr>
      <w:r>
        <w:t>Өскемен</w:t>
      </w:r>
      <w:r w:rsidR="009D4548">
        <w:t>, 2023</w:t>
      </w:r>
    </w:p>
    <w:p w:rsidR="00DA77CE" w:rsidRDefault="00DA77CE" w:rsidP="006D578E">
      <w:pPr>
        <w:spacing w:line="360" w:lineRule="auto"/>
        <w:jc w:val="center"/>
        <w:rPr>
          <w:rFonts w:ascii="Microsoft Sans Serif" w:hAnsi="Microsoft Sans Serif" w:cs="Microsoft Sans Serif"/>
          <w:b/>
          <w:bCs/>
          <w:sz w:val="28"/>
          <w:szCs w:val="28"/>
        </w:rPr>
      </w:pPr>
      <w:r>
        <w:rPr>
          <w:rFonts w:ascii="Microsoft Sans Serif" w:hAnsi="Microsoft Sans Serif" w:cs="Microsoft Sans Serif"/>
          <w:b/>
          <w:bCs/>
          <w:sz w:val="28"/>
          <w:szCs w:val="28"/>
        </w:rPr>
        <w:lastRenderedPageBreak/>
        <w:t>Лист согласования</w:t>
      </w:r>
    </w:p>
    <w:p w:rsidR="00DA77CE" w:rsidRDefault="00DA77CE" w:rsidP="00DA77CE">
      <w:pPr>
        <w:spacing w:line="360" w:lineRule="auto"/>
        <w:jc w:val="center"/>
        <w:rPr>
          <w:rFonts w:ascii="Microsoft Sans Serif" w:hAnsi="Microsoft Sans Serif" w:cs="Microsoft Sans Serif"/>
          <w:b/>
          <w:bCs/>
        </w:rPr>
      </w:pPr>
      <w:r>
        <w:rPr>
          <w:rFonts w:ascii="Microsoft Sans Serif" w:hAnsi="Microsoft Sans Serif" w:cs="Microsoft Sans Serif"/>
          <w:b/>
          <w:bCs/>
        </w:rPr>
        <w:t>Внутренний нормативный документ - Рабочая учебная программа (Силлабус)</w:t>
      </w:r>
    </w:p>
    <w:p w:rsidR="00DA77CE" w:rsidRDefault="00DA77CE" w:rsidP="00DA77CE">
      <w:pPr>
        <w:spacing w:line="360" w:lineRule="auto"/>
        <w:jc w:val="center"/>
        <w:rPr>
          <w:rFonts w:ascii="Microsoft Sans Serif" w:hAnsi="Microsoft Sans Serif" w:cs="Microsoft Sans Serif"/>
        </w:rPr>
      </w:pPr>
      <w:r>
        <w:rPr>
          <w:rFonts w:ascii="Microsoft Sans Serif" w:hAnsi="Microsoft Sans Serif" w:cs="Microsoft Sans Serif"/>
        </w:rPr>
        <w:t>Инициатор: Байбатанова Фарида Ильясовна</w:t>
      </w:r>
    </w:p>
    <w:p w:rsidR="00DA77CE" w:rsidRDefault="00DA77CE" w:rsidP="00DA77CE">
      <w:pPr>
        <w:rPr>
          <w:rFonts w:ascii="Times New Roman" w:hAnsi="Times New Roman" w:cs="Times New Roman"/>
        </w:rPr>
      </w:pPr>
    </w:p>
    <w:tbl>
      <w:tblPr>
        <w:tblW w:w="0" w:type="auto"/>
        <w:tblInd w:w="5" w:type="dxa"/>
        <w:tblLayout w:type="fixed"/>
        <w:tblCellMar>
          <w:left w:w="0" w:type="dxa"/>
          <w:right w:w="0" w:type="dxa"/>
        </w:tblCellMar>
        <w:tblLook w:val="04A0" w:firstRow="1" w:lastRow="0" w:firstColumn="1" w:lastColumn="0" w:noHBand="0" w:noVBand="1"/>
      </w:tblPr>
      <w:tblGrid>
        <w:gridCol w:w="2268"/>
        <w:gridCol w:w="4536"/>
        <w:gridCol w:w="1418"/>
        <w:gridCol w:w="1701"/>
      </w:tblGrid>
      <w:tr w:rsidR="00DA77CE" w:rsidTr="00DA77CE">
        <w:trPr>
          <w:tblHeader/>
        </w:trPr>
        <w:tc>
          <w:tcPr>
            <w:tcW w:w="2268" w:type="dxa"/>
            <w:tcBorders>
              <w:top w:val="single" w:sz="4" w:space="0" w:color="auto"/>
              <w:left w:val="single" w:sz="4" w:space="0" w:color="auto"/>
              <w:bottom w:val="single" w:sz="4" w:space="0" w:color="auto"/>
              <w:right w:val="single" w:sz="4" w:space="0" w:color="auto"/>
            </w:tcBorders>
            <w:hideMark/>
          </w:tcPr>
          <w:p w:rsidR="00DA77CE" w:rsidRDefault="00DA77CE">
            <w:pPr>
              <w:spacing w:line="256" w:lineRule="auto"/>
              <w:jc w:val="center"/>
              <w:rPr>
                <w:rFonts w:ascii="Microsoft Sans Serif" w:hAnsi="Microsoft Sans Serif" w:cs="Microsoft Sans Serif"/>
                <w:b/>
                <w:bCs/>
              </w:rPr>
            </w:pPr>
            <w:r>
              <w:rPr>
                <w:rFonts w:ascii="Microsoft Sans Serif" w:hAnsi="Microsoft Sans Serif" w:cs="Microsoft Sans Serif"/>
                <w:b/>
                <w:bCs/>
              </w:rPr>
              <w:t>Согласующий</w:t>
            </w:r>
          </w:p>
        </w:tc>
        <w:tc>
          <w:tcPr>
            <w:tcW w:w="4536" w:type="dxa"/>
            <w:tcBorders>
              <w:top w:val="single" w:sz="4" w:space="0" w:color="auto"/>
              <w:left w:val="single" w:sz="4" w:space="0" w:color="auto"/>
              <w:bottom w:val="single" w:sz="4" w:space="0" w:color="auto"/>
              <w:right w:val="single" w:sz="4" w:space="0" w:color="auto"/>
            </w:tcBorders>
            <w:hideMark/>
          </w:tcPr>
          <w:p w:rsidR="00DA77CE" w:rsidRDefault="00DA77CE">
            <w:pPr>
              <w:spacing w:line="256" w:lineRule="auto"/>
              <w:jc w:val="center"/>
              <w:rPr>
                <w:rFonts w:ascii="Microsoft Sans Serif" w:hAnsi="Microsoft Sans Serif" w:cs="Microsoft Sans Serif"/>
                <w:b/>
                <w:bCs/>
              </w:rPr>
            </w:pPr>
            <w:r>
              <w:rPr>
                <w:rFonts w:ascii="Microsoft Sans Serif" w:hAnsi="Microsoft Sans Serif" w:cs="Microsoft Sans Serif"/>
                <w:b/>
                <w:bCs/>
              </w:rPr>
              <w:t>Подразделение/Должность</w:t>
            </w:r>
          </w:p>
        </w:tc>
        <w:tc>
          <w:tcPr>
            <w:tcW w:w="1418" w:type="dxa"/>
            <w:tcBorders>
              <w:top w:val="single" w:sz="4" w:space="0" w:color="auto"/>
              <w:left w:val="single" w:sz="4" w:space="0" w:color="auto"/>
              <w:bottom w:val="single" w:sz="4" w:space="0" w:color="auto"/>
              <w:right w:val="single" w:sz="4" w:space="0" w:color="auto"/>
            </w:tcBorders>
            <w:hideMark/>
          </w:tcPr>
          <w:p w:rsidR="00DA77CE" w:rsidRDefault="00DA77CE">
            <w:pPr>
              <w:spacing w:line="256" w:lineRule="auto"/>
              <w:jc w:val="center"/>
              <w:rPr>
                <w:rFonts w:ascii="Microsoft Sans Serif" w:hAnsi="Microsoft Sans Serif" w:cs="Microsoft Sans Serif"/>
                <w:b/>
                <w:bCs/>
              </w:rPr>
            </w:pPr>
            <w:r>
              <w:rPr>
                <w:rFonts w:ascii="Microsoft Sans Serif" w:hAnsi="Microsoft Sans Serif" w:cs="Microsoft Sans Serif"/>
                <w:b/>
                <w:bCs/>
              </w:rPr>
              <w:t>Дата выполнения</w:t>
            </w:r>
          </w:p>
        </w:tc>
        <w:tc>
          <w:tcPr>
            <w:tcW w:w="1701" w:type="dxa"/>
            <w:tcBorders>
              <w:top w:val="single" w:sz="4" w:space="0" w:color="auto"/>
              <w:left w:val="single" w:sz="4" w:space="0" w:color="auto"/>
              <w:bottom w:val="single" w:sz="4" w:space="0" w:color="auto"/>
              <w:right w:val="single" w:sz="4" w:space="0" w:color="auto"/>
            </w:tcBorders>
            <w:hideMark/>
          </w:tcPr>
          <w:p w:rsidR="00DA77CE" w:rsidRDefault="00DA77CE">
            <w:pPr>
              <w:spacing w:line="256" w:lineRule="auto"/>
              <w:jc w:val="center"/>
              <w:rPr>
                <w:rFonts w:ascii="Microsoft Sans Serif" w:hAnsi="Microsoft Sans Serif" w:cs="Microsoft Sans Serif"/>
                <w:b/>
                <w:bCs/>
              </w:rPr>
            </w:pPr>
            <w:r>
              <w:rPr>
                <w:rFonts w:ascii="Microsoft Sans Serif" w:hAnsi="Microsoft Sans Serif" w:cs="Microsoft Sans Serif"/>
                <w:b/>
                <w:bCs/>
              </w:rPr>
              <w:t>Результат выполнения</w:t>
            </w:r>
          </w:p>
        </w:tc>
      </w:tr>
      <w:tr w:rsidR="00DA77CE" w:rsidTr="00DA77CE">
        <w:tc>
          <w:tcPr>
            <w:tcW w:w="2268" w:type="dxa"/>
            <w:tcBorders>
              <w:top w:val="single" w:sz="4" w:space="0" w:color="auto"/>
              <w:left w:val="single" w:sz="4" w:space="0" w:color="auto"/>
              <w:bottom w:val="single" w:sz="4" w:space="0" w:color="auto"/>
              <w:right w:val="single" w:sz="4" w:space="0" w:color="auto"/>
            </w:tcBorders>
            <w:hideMark/>
          </w:tcPr>
          <w:p w:rsidR="00DA77CE" w:rsidRDefault="00DA77CE">
            <w:pPr>
              <w:spacing w:line="256" w:lineRule="auto"/>
              <w:ind w:left="100" w:right="100"/>
              <w:rPr>
                <w:rFonts w:ascii="Microsoft Sans Serif" w:hAnsi="Microsoft Sans Serif" w:cs="Microsoft Sans Serif"/>
              </w:rPr>
            </w:pPr>
            <w:r>
              <w:rPr>
                <w:rFonts w:ascii="Microsoft Sans Serif" w:hAnsi="Microsoft Sans Serif" w:cs="Microsoft Sans Serif"/>
              </w:rPr>
              <w:t>Сарсембаева Арайлы Алибековна</w:t>
            </w:r>
          </w:p>
        </w:tc>
        <w:tc>
          <w:tcPr>
            <w:tcW w:w="4536" w:type="dxa"/>
            <w:tcBorders>
              <w:top w:val="single" w:sz="4" w:space="0" w:color="auto"/>
              <w:left w:val="single" w:sz="4" w:space="0" w:color="auto"/>
              <w:bottom w:val="single" w:sz="4" w:space="0" w:color="auto"/>
              <w:right w:val="single" w:sz="4" w:space="0" w:color="auto"/>
            </w:tcBorders>
            <w:hideMark/>
          </w:tcPr>
          <w:p w:rsidR="00DA77CE" w:rsidRDefault="00DA77CE">
            <w:pPr>
              <w:spacing w:line="256" w:lineRule="auto"/>
              <w:ind w:left="100" w:right="100"/>
              <w:rPr>
                <w:rFonts w:ascii="Microsoft Sans Serif" w:hAnsi="Microsoft Sans Serif" w:cs="Microsoft Sans Serif"/>
              </w:rPr>
            </w:pPr>
            <w:r>
              <w:rPr>
                <w:rFonts w:ascii="Microsoft Sans Serif" w:hAnsi="Microsoft Sans Serif" w:cs="Microsoft Sans Serif"/>
              </w:rPr>
              <w:t>Факультет гуманитарного образования / Декан школы</w:t>
            </w:r>
          </w:p>
        </w:tc>
        <w:tc>
          <w:tcPr>
            <w:tcW w:w="1418" w:type="dxa"/>
            <w:tcBorders>
              <w:top w:val="single" w:sz="4" w:space="0" w:color="auto"/>
              <w:left w:val="single" w:sz="4" w:space="0" w:color="auto"/>
              <w:bottom w:val="single" w:sz="4" w:space="0" w:color="auto"/>
              <w:right w:val="single" w:sz="4" w:space="0" w:color="auto"/>
            </w:tcBorders>
            <w:hideMark/>
          </w:tcPr>
          <w:p w:rsidR="00DA77CE" w:rsidRDefault="00DA77CE">
            <w:pPr>
              <w:spacing w:line="256" w:lineRule="auto"/>
              <w:ind w:left="100" w:right="100"/>
              <w:rPr>
                <w:rFonts w:ascii="Microsoft Sans Serif" w:hAnsi="Microsoft Sans Serif" w:cs="Microsoft Sans Serif"/>
              </w:rPr>
            </w:pPr>
            <w:r>
              <w:rPr>
                <w:rFonts w:ascii="Microsoft Sans Serif" w:hAnsi="Microsoft Sans Serif" w:cs="Microsoft Sans Serif"/>
              </w:rPr>
              <w:t>03.10.2023 07:59:10</w:t>
            </w:r>
          </w:p>
        </w:tc>
        <w:tc>
          <w:tcPr>
            <w:tcW w:w="1701" w:type="dxa"/>
            <w:tcBorders>
              <w:top w:val="single" w:sz="4" w:space="0" w:color="auto"/>
              <w:left w:val="single" w:sz="4" w:space="0" w:color="auto"/>
              <w:bottom w:val="single" w:sz="4" w:space="0" w:color="auto"/>
              <w:right w:val="single" w:sz="4" w:space="0" w:color="auto"/>
            </w:tcBorders>
            <w:hideMark/>
          </w:tcPr>
          <w:p w:rsidR="00DA77CE" w:rsidRDefault="00DA77CE">
            <w:pPr>
              <w:spacing w:line="256" w:lineRule="auto"/>
              <w:ind w:left="100" w:right="100"/>
              <w:rPr>
                <w:rFonts w:ascii="Microsoft Sans Serif" w:hAnsi="Microsoft Sans Serif" w:cs="Microsoft Sans Serif"/>
              </w:rPr>
            </w:pPr>
            <w:r>
              <w:rPr>
                <w:rFonts w:ascii="Microsoft Sans Serif" w:hAnsi="Microsoft Sans Serif" w:cs="Microsoft Sans Serif"/>
              </w:rPr>
              <w:t>Согласовать</w:t>
            </w:r>
          </w:p>
        </w:tc>
      </w:tr>
      <w:tr w:rsidR="00DA77CE" w:rsidTr="00DA77CE">
        <w:tc>
          <w:tcPr>
            <w:tcW w:w="2268" w:type="dxa"/>
            <w:tcBorders>
              <w:top w:val="single" w:sz="4" w:space="0" w:color="auto"/>
              <w:left w:val="single" w:sz="4" w:space="0" w:color="auto"/>
              <w:bottom w:val="single" w:sz="4" w:space="0" w:color="auto"/>
              <w:right w:val="single" w:sz="4" w:space="0" w:color="auto"/>
            </w:tcBorders>
            <w:hideMark/>
          </w:tcPr>
          <w:p w:rsidR="00DA77CE" w:rsidRDefault="00DA77CE">
            <w:pPr>
              <w:spacing w:line="256" w:lineRule="auto"/>
              <w:ind w:left="100" w:right="100"/>
              <w:rPr>
                <w:rFonts w:ascii="Microsoft Sans Serif" w:hAnsi="Microsoft Sans Serif" w:cs="Microsoft Sans Serif"/>
              </w:rPr>
            </w:pPr>
            <w:r>
              <w:rPr>
                <w:rFonts w:ascii="Microsoft Sans Serif" w:hAnsi="Microsoft Sans Serif" w:cs="Microsoft Sans Serif"/>
              </w:rPr>
              <w:t>Дроздова Ольга Николаевна</w:t>
            </w:r>
          </w:p>
        </w:tc>
        <w:tc>
          <w:tcPr>
            <w:tcW w:w="4536" w:type="dxa"/>
            <w:tcBorders>
              <w:top w:val="single" w:sz="4" w:space="0" w:color="auto"/>
              <w:left w:val="single" w:sz="4" w:space="0" w:color="auto"/>
              <w:bottom w:val="single" w:sz="4" w:space="0" w:color="auto"/>
              <w:right w:val="single" w:sz="4" w:space="0" w:color="auto"/>
            </w:tcBorders>
            <w:hideMark/>
          </w:tcPr>
          <w:p w:rsidR="00DA77CE" w:rsidRDefault="00DA77CE">
            <w:pPr>
              <w:spacing w:line="256" w:lineRule="auto"/>
              <w:ind w:left="100" w:right="100"/>
              <w:rPr>
                <w:rFonts w:ascii="Microsoft Sans Serif" w:hAnsi="Microsoft Sans Serif" w:cs="Microsoft Sans Serif"/>
              </w:rPr>
            </w:pPr>
            <w:r>
              <w:rPr>
                <w:rFonts w:ascii="Microsoft Sans Serif" w:hAnsi="Microsoft Sans Serif" w:cs="Microsoft Sans Serif"/>
              </w:rPr>
              <w:t>Библиотека / Библиотекарь</w:t>
            </w:r>
          </w:p>
        </w:tc>
        <w:tc>
          <w:tcPr>
            <w:tcW w:w="1418" w:type="dxa"/>
            <w:tcBorders>
              <w:top w:val="single" w:sz="4" w:space="0" w:color="auto"/>
              <w:left w:val="single" w:sz="4" w:space="0" w:color="auto"/>
              <w:bottom w:val="single" w:sz="4" w:space="0" w:color="auto"/>
              <w:right w:val="single" w:sz="4" w:space="0" w:color="auto"/>
            </w:tcBorders>
            <w:hideMark/>
          </w:tcPr>
          <w:p w:rsidR="00DA77CE" w:rsidRDefault="00DA77CE">
            <w:pPr>
              <w:spacing w:line="256" w:lineRule="auto"/>
              <w:ind w:left="100" w:right="100"/>
              <w:rPr>
                <w:rFonts w:ascii="Microsoft Sans Serif" w:hAnsi="Microsoft Sans Serif" w:cs="Microsoft Sans Serif"/>
              </w:rPr>
            </w:pPr>
            <w:r>
              <w:rPr>
                <w:rFonts w:ascii="Microsoft Sans Serif" w:hAnsi="Microsoft Sans Serif" w:cs="Microsoft Sans Serif"/>
              </w:rPr>
              <w:t>03.10.2023 08:36:59</w:t>
            </w:r>
          </w:p>
        </w:tc>
        <w:tc>
          <w:tcPr>
            <w:tcW w:w="1701" w:type="dxa"/>
            <w:tcBorders>
              <w:top w:val="single" w:sz="4" w:space="0" w:color="auto"/>
              <w:left w:val="single" w:sz="4" w:space="0" w:color="auto"/>
              <w:bottom w:val="single" w:sz="4" w:space="0" w:color="auto"/>
              <w:right w:val="single" w:sz="4" w:space="0" w:color="auto"/>
            </w:tcBorders>
            <w:hideMark/>
          </w:tcPr>
          <w:p w:rsidR="00DA77CE" w:rsidRDefault="00DA77CE">
            <w:pPr>
              <w:spacing w:line="256" w:lineRule="auto"/>
              <w:ind w:left="100" w:right="100"/>
              <w:rPr>
                <w:rFonts w:ascii="Microsoft Sans Serif" w:hAnsi="Microsoft Sans Serif" w:cs="Microsoft Sans Serif"/>
              </w:rPr>
            </w:pPr>
            <w:r>
              <w:rPr>
                <w:rFonts w:ascii="Microsoft Sans Serif" w:hAnsi="Microsoft Sans Serif" w:cs="Microsoft Sans Serif"/>
              </w:rPr>
              <w:t>Согласовать</w:t>
            </w:r>
          </w:p>
        </w:tc>
      </w:tr>
      <w:tr w:rsidR="00DA77CE" w:rsidTr="00DA77CE">
        <w:tc>
          <w:tcPr>
            <w:tcW w:w="2268" w:type="dxa"/>
            <w:tcBorders>
              <w:top w:val="single" w:sz="4" w:space="0" w:color="auto"/>
              <w:left w:val="single" w:sz="4" w:space="0" w:color="auto"/>
              <w:bottom w:val="single" w:sz="4" w:space="0" w:color="auto"/>
              <w:right w:val="single" w:sz="4" w:space="0" w:color="auto"/>
            </w:tcBorders>
            <w:hideMark/>
          </w:tcPr>
          <w:p w:rsidR="00DA77CE" w:rsidRDefault="00DA77CE">
            <w:pPr>
              <w:spacing w:line="256" w:lineRule="auto"/>
              <w:ind w:left="100" w:right="100"/>
              <w:rPr>
                <w:rFonts w:ascii="Microsoft Sans Serif" w:hAnsi="Microsoft Sans Serif" w:cs="Microsoft Sans Serif"/>
              </w:rPr>
            </w:pPr>
            <w:r>
              <w:rPr>
                <w:rFonts w:ascii="Microsoft Sans Serif" w:hAnsi="Microsoft Sans Serif" w:cs="Microsoft Sans Serif"/>
              </w:rPr>
              <w:t>Бакишева Мансия Жанабиловна</w:t>
            </w:r>
          </w:p>
        </w:tc>
        <w:tc>
          <w:tcPr>
            <w:tcW w:w="4536" w:type="dxa"/>
            <w:tcBorders>
              <w:top w:val="single" w:sz="4" w:space="0" w:color="auto"/>
              <w:left w:val="single" w:sz="4" w:space="0" w:color="auto"/>
              <w:bottom w:val="single" w:sz="4" w:space="0" w:color="auto"/>
              <w:right w:val="single" w:sz="4" w:space="0" w:color="auto"/>
            </w:tcBorders>
            <w:hideMark/>
          </w:tcPr>
          <w:p w:rsidR="00DA77CE" w:rsidRDefault="00DA77CE">
            <w:pPr>
              <w:spacing w:line="256" w:lineRule="auto"/>
              <w:ind w:left="100" w:right="100"/>
              <w:rPr>
                <w:rFonts w:ascii="Microsoft Sans Serif" w:hAnsi="Microsoft Sans Serif" w:cs="Microsoft Sans Serif"/>
              </w:rPr>
            </w:pPr>
            <w:r>
              <w:rPr>
                <w:rFonts w:ascii="Microsoft Sans Serif" w:hAnsi="Microsoft Sans Serif" w:cs="Microsoft Sans Serif"/>
              </w:rPr>
              <w:t>Библиотека / Библиограф</w:t>
            </w:r>
          </w:p>
        </w:tc>
        <w:tc>
          <w:tcPr>
            <w:tcW w:w="1418" w:type="dxa"/>
            <w:tcBorders>
              <w:top w:val="single" w:sz="4" w:space="0" w:color="auto"/>
              <w:left w:val="single" w:sz="4" w:space="0" w:color="auto"/>
              <w:bottom w:val="single" w:sz="4" w:space="0" w:color="auto"/>
              <w:right w:val="single" w:sz="4" w:space="0" w:color="auto"/>
            </w:tcBorders>
            <w:hideMark/>
          </w:tcPr>
          <w:p w:rsidR="00DA77CE" w:rsidRDefault="00DA77CE">
            <w:pPr>
              <w:spacing w:line="256" w:lineRule="auto"/>
              <w:ind w:left="100" w:right="100"/>
              <w:rPr>
                <w:rFonts w:ascii="Microsoft Sans Serif" w:hAnsi="Microsoft Sans Serif" w:cs="Microsoft Sans Serif"/>
              </w:rPr>
            </w:pPr>
            <w:r>
              <w:rPr>
                <w:rFonts w:ascii="Microsoft Sans Serif" w:hAnsi="Microsoft Sans Serif" w:cs="Microsoft Sans Serif"/>
              </w:rPr>
              <w:t>03.10.2023 08:57:51</w:t>
            </w:r>
          </w:p>
        </w:tc>
        <w:tc>
          <w:tcPr>
            <w:tcW w:w="1701" w:type="dxa"/>
            <w:tcBorders>
              <w:top w:val="single" w:sz="4" w:space="0" w:color="auto"/>
              <w:left w:val="single" w:sz="4" w:space="0" w:color="auto"/>
              <w:bottom w:val="single" w:sz="4" w:space="0" w:color="auto"/>
              <w:right w:val="single" w:sz="4" w:space="0" w:color="auto"/>
            </w:tcBorders>
            <w:hideMark/>
          </w:tcPr>
          <w:p w:rsidR="00DA77CE" w:rsidRDefault="00DA77CE">
            <w:pPr>
              <w:spacing w:line="256" w:lineRule="auto"/>
              <w:ind w:left="100" w:right="100"/>
              <w:rPr>
                <w:rFonts w:ascii="Microsoft Sans Serif" w:hAnsi="Microsoft Sans Serif" w:cs="Microsoft Sans Serif"/>
              </w:rPr>
            </w:pPr>
            <w:r>
              <w:rPr>
                <w:rFonts w:ascii="Microsoft Sans Serif" w:hAnsi="Microsoft Sans Serif" w:cs="Microsoft Sans Serif"/>
              </w:rPr>
              <w:t>Согласовать</w:t>
            </w:r>
          </w:p>
        </w:tc>
      </w:tr>
    </w:tbl>
    <w:p w:rsidR="00DA77CE" w:rsidRDefault="00DA77CE" w:rsidP="00DA77CE">
      <w:pPr>
        <w:rPr>
          <w:rFonts w:ascii="Times New Roman" w:hAnsi="Times New Roman" w:cs="Times New Roman"/>
        </w:rPr>
      </w:pPr>
    </w:p>
    <w:tbl>
      <w:tblPr>
        <w:tblW w:w="0" w:type="auto"/>
        <w:tblInd w:w="5" w:type="dxa"/>
        <w:tblLayout w:type="fixed"/>
        <w:tblCellMar>
          <w:left w:w="0" w:type="dxa"/>
          <w:right w:w="0" w:type="dxa"/>
        </w:tblCellMar>
        <w:tblLook w:val="04A0" w:firstRow="1" w:lastRow="0" w:firstColumn="1" w:lastColumn="0" w:noHBand="0" w:noVBand="1"/>
      </w:tblPr>
      <w:tblGrid>
        <w:gridCol w:w="2268"/>
        <w:gridCol w:w="4536"/>
        <w:gridCol w:w="1418"/>
        <w:gridCol w:w="1701"/>
      </w:tblGrid>
      <w:tr w:rsidR="00DA77CE" w:rsidTr="00DA77CE">
        <w:trPr>
          <w:tblHeader/>
        </w:trPr>
        <w:tc>
          <w:tcPr>
            <w:tcW w:w="2268" w:type="dxa"/>
            <w:tcBorders>
              <w:top w:val="single" w:sz="4" w:space="0" w:color="auto"/>
              <w:left w:val="single" w:sz="4" w:space="0" w:color="auto"/>
              <w:bottom w:val="single" w:sz="4" w:space="0" w:color="auto"/>
              <w:right w:val="single" w:sz="4" w:space="0" w:color="auto"/>
            </w:tcBorders>
            <w:hideMark/>
          </w:tcPr>
          <w:p w:rsidR="00DA77CE" w:rsidRDefault="00DA77CE">
            <w:pPr>
              <w:spacing w:line="256" w:lineRule="auto"/>
              <w:jc w:val="center"/>
              <w:rPr>
                <w:rFonts w:ascii="Microsoft Sans Serif" w:hAnsi="Microsoft Sans Serif" w:cs="Microsoft Sans Serif"/>
                <w:b/>
                <w:bCs/>
              </w:rPr>
            </w:pPr>
            <w:r>
              <w:rPr>
                <w:rFonts w:ascii="Microsoft Sans Serif" w:hAnsi="Microsoft Sans Serif" w:cs="Microsoft Sans Serif"/>
                <w:b/>
                <w:bCs/>
              </w:rPr>
              <w:t>Утверждающий</w:t>
            </w:r>
          </w:p>
        </w:tc>
        <w:tc>
          <w:tcPr>
            <w:tcW w:w="4536" w:type="dxa"/>
            <w:tcBorders>
              <w:top w:val="single" w:sz="4" w:space="0" w:color="auto"/>
              <w:left w:val="single" w:sz="4" w:space="0" w:color="auto"/>
              <w:bottom w:val="single" w:sz="4" w:space="0" w:color="auto"/>
              <w:right w:val="single" w:sz="4" w:space="0" w:color="auto"/>
            </w:tcBorders>
            <w:hideMark/>
          </w:tcPr>
          <w:p w:rsidR="00DA77CE" w:rsidRDefault="00DA77CE">
            <w:pPr>
              <w:spacing w:line="256" w:lineRule="auto"/>
              <w:jc w:val="center"/>
              <w:rPr>
                <w:rFonts w:ascii="Microsoft Sans Serif" w:hAnsi="Microsoft Sans Serif" w:cs="Microsoft Sans Serif"/>
                <w:b/>
                <w:bCs/>
              </w:rPr>
            </w:pPr>
            <w:r>
              <w:rPr>
                <w:rFonts w:ascii="Microsoft Sans Serif" w:hAnsi="Microsoft Sans Serif" w:cs="Microsoft Sans Serif"/>
                <w:b/>
                <w:bCs/>
              </w:rPr>
              <w:t>Подразделение/Должность</w:t>
            </w:r>
          </w:p>
        </w:tc>
        <w:tc>
          <w:tcPr>
            <w:tcW w:w="1418" w:type="dxa"/>
            <w:tcBorders>
              <w:top w:val="single" w:sz="4" w:space="0" w:color="auto"/>
              <w:left w:val="single" w:sz="4" w:space="0" w:color="auto"/>
              <w:bottom w:val="single" w:sz="4" w:space="0" w:color="auto"/>
              <w:right w:val="single" w:sz="4" w:space="0" w:color="auto"/>
            </w:tcBorders>
            <w:hideMark/>
          </w:tcPr>
          <w:p w:rsidR="00DA77CE" w:rsidRDefault="00DA77CE">
            <w:pPr>
              <w:spacing w:line="256" w:lineRule="auto"/>
              <w:jc w:val="center"/>
              <w:rPr>
                <w:rFonts w:ascii="Microsoft Sans Serif" w:hAnsi="Microsoft Sans Serif" w:cs="Microsoft Sans Serif"/>
                <w:b/>
                <w:bCs/>
              </w:rPr>
            </w:pPr>
            <w:r>
              <w:rPr>
                <w:rFonts w:ascii="Microsoft Sans Serif" w:hAnsi="Microsoft Sans Serif" w:cs="Microsoft Sans Serif"/>
                <w:b/>
                <w:bCs/>
              </w:rPr>
              <w:t>Дата выполнения</w:t>
            </w:r>
          </w:p>
        </w:tc>
        <w:tc>
          <w:tcPr>
            <w:tcW w:w="1701" w:type="dxa"/>
            <w:tcBorders>
              <w:top w:val="single" w:sz="4" w:space="0" w:color="auto"/>
              <w:left w:val="single" w:sz="4" w:space="0" w:color="auto"/>
              <w:bottom w:val="single" w:sz="4" w:space="0" w:color="auto"/>
              <w:right w:val="single" w:sz="4" w:space="0" w:color="auto"/>
            </w:tcBorders>
            <w:hideMark/>
          </w:tcPr>
          <w:p w:rsidR="00DA77CE" w:rsidRDefault="00DA77CE">
            <w:pPr>
              <w:spacing w:line="256" w:lineRule="auto"/>
              <w:jc w:val="center"/>
              <w:rPr>
                <w:rFonts w:ascii="Microsoft Sans Serif" w:hAnsi="Microsoft Sans Serif" w:cs="Microsoft Sans Serif"/>
                <w:b/>
                <w:bCs/>
              </w:rPr>
            </w:pPr>
            <w:r>
              <w:rPr>
                <w:rFonts w:ascii="Microsoft Sans Serif" w:hAnsi="Microsoft Sans Serif" w:cs="Microsoft Sans Serif"/>
                <w:b/>
                <w:bCs/>
              </w:rPr>
              <w:t>Результат выполнения</w:t>
            </w:r>
          </w:p>
        </w:tc>
      </w:tr>
      <w:tr w:rsidR="00DA77CE" w:rsidTr="00DA77CE">
        <w:tc>
          <w:tcPr>
            <w:tcW w:w="2268" w:type="dxa"/>
            <w:tcBorders>
              <w:top w:val="single" w:sz="4" w:space="0" w:color="auto"/>
              <w:left w:val="single" w:sz="4" w:space="0" w:color="auto"/>
              <w:bottom w:val="single" w:sz="4" w:space="0" w:color="auto"/>
              <w:right w:val="single" w:sz="4" w:space="0" w:color="auto"/>
            </w:tcBorders>
            <w:hideMark/>
          </w:tcPr>
          <w:p w:rsidR="00DA77CE" w:rsidRDefault="00DA77CE">
            <w:pPr>
              <w:spacing w:line="256" w:lineRule="auto"/>
              <w:ind w:left="100" w:right="100"/>
              <w:rPr>
                <w:rFonts w:ascii="Microsoft Sans Serif" w:hAnsi="Microsoft Sans Serif" w:cs="Microsoft Sans Serif"/>
              </w:rPr>
            </w:pPr>
            <w:r>
              <w:rPr>
                <w:rFonts w:ascii="Microsoft Sans Serif" w:hAnsi="Microsoft Sans Serif" w:cs="Microsoft Sans Serif"/>
              </w:rPr>
              <w:t>Денисова Оксана Касымовна</w:t>
            </w:r>
          </w:p>
        </w:tc>
        <w:tc>
          <w:tcPr>
            <w:tcW w:w="4536" w:type="dxa"/>
            <w:tcBorders>
              <w:top w:val="single" w:sz="4" w:space="0" w:color="auto"/>
              <w:left w:val="single" w:sz="4" w:space="0" w:color="auto"/>
              <w:bottom w:val="single" w:sz="4" w:space="0" w:color="auto"/>
              <w:right w:val="single" w:sz="4" w:space="0" w:color="auto"/>
            </w:tcBorders>
            <w:hideMark/>
          </w:tcPr>
          <w:p w:rsidR="00DA77CE" w:rsidRDefault="00DA77CE">
            <w:pPr>
              <w:spacing w:line="256" w:lineRule="auto"/>
              <w:ind w:left="100" w:right="100"/>
              <w:rPr>
                <w:rFonts w:ascii="Microsoft Sans Serif" w:hAnsi="Microsoft Sans Serif" w:cs="Microsoft Sans Serif"/>
              </w:rPr>
            </w:pPr>
            <w:r>
              <w:rPr>
                <w:rFonts w:ascii="Microsoft Sans Serif" w:hAnsi="Microsoft Sans Serif" w:cs="Microsoft Sans Serif"/>
              </w:rPr>
              <w:t>Отдел организации и мониторинга учебного процесса / Начальник отдела</w:t>
            </w:r>
          </w:p>
        </w:tc>
        <w:tc>
          <w:tcPr>
            <w:tcW w:w="1418" w:type="dxa"/>
            <w:tcBorders>
              <w:top w:val="single" w:sz="4" w:space="0" w:color="auto"/>
              <w:left w:val="single" w:sz="4" w:space="0" w:color="auto"/>
              <w:bottom w:val="single" w:sz="4" w:space="0" w:color="auto"/>
              <w:right w:val="single" w:sz="4" w:space="0" w:color="auto"/>
            </w:tcBorders>
            <w:hideMark/>
          </w:tcPr>
          <w:p w:rsidR="00DA77CE" w:rsidRDefault="00DA77CE">
            <w:pPr>
              <w:spacing w:line="256" w:lineRule="auto"/>
              <w:ind w:left="100" w:right="100"/>
              <w:rPr>
                <w:rFonts w:ascii="Microsoft Sans Serif" w:hAnsi="Microsoft Sans Serif" w:cs="Microsoft Sans Serif"/>
              </w:rPr>
            </w:pPr>
            <w:r>
              <w:rPr>
                <w:rFonts w:ascii="Microsoft Sans Serif" w:hAnsi="Microsoft Sans Serif" w:cs="Microsoft Sans Serif"/>
              </w:rPr>
              <w:t>03.10.2023 14:39:01</w:t>
            </w:r>
          </w:p>
        </w:tc>
        <w:tc>
          <w:tcPr>
            <w:tcW w:w="1701" w:type="dxa"/>
            <w:tcBorders>
              <w:top w:val="single" w:sz="4" w:space="0" w:color="auto"/>
              <w:left w:val="single" w:sz="4" w:space="0" w:color="auto"/>
              <w:bottom w:val="single" w:sz="4" w:space="0" w:color="auto"/>
              <w:right w:val="single" w:sz="4" w:space="0" w:color="auto"/>
            </w:tcBorders>
            <w:hideMark/>
          </w:tcPr>
          <w:p w:rsidR="00DA77CE" w:rsidRDefault="00DA77CE">
            <w:pPr>
              <w:spacing w:line="256" w:lineRule="auto"/>
              <w:ind w:left="100" w:right="100"/>
              <w:rPr>
                <w:rFonts w:ascii="Microsoft Sans Serif" w:hAnsi="Microsoft Sans Serif" w:cs="Microsoft Sans Serif"/>
              </w:rPr>
            </w:pPr>
            <w:r>
              <w:rPr>
                <w:rFonts w:ascii="Microsoft Sans Serif" w:hAnsi="Microsoft Sans Serif" w:cs="Microsoft Sans Serif"/>
              </w:rPr>
              <w:t>Подписать</w:t>
            </w:r>
          </w:p>
        </w:tc>
      </w:tr>
      <w:tr w:rsidR="00DA77CE" w:rsidTr="00DA77CE">
        <w:tc>
          <w:tcPr>
            <w:tcW w:w="2268" w:type="dxa"/>
            <w:tcBorders>
              <w:top w:val="single" w:sz="4" w:space="0" w:color="auto"/>
              <w:left w:val="single" w:sz="4" w:space="0" w:color="auto"/>
              <w:bottom w:val="single" w:sz="4" w:space="0" w:color="auto"/>
              <w:right w:val="single" w:sz="4" w:space="0" w:color="auto"/>
            </w:tcBorders>
            <w:hideMark/>
          </w:tcPr>
          <w:p w:rsidR="00DA77CE" w:rsidRDefault="00DA77CE">
            <w:pPr>
              <w:spacing w:line="256" w:lineRule="auto"/>
              <w:ind w:left="100" w:right="100"/>
              <w:rPr>
                <w:rFonts w:ascii="Microsoft Sans Serif" w:hAnsi="Microsoft Sans Serif" w:cs="Microsoft Sans Serif"/>
              </w:rPr>
            </w:pPr>
            <w:r>
              <w:rPr>
                <w:rFonts w:ascii="Microsoft Sans Serif" w:hAnsi="Microsoft Sans Serif" w:cs="Microsoft Sans Serif"/>
              </w:rPr>
              <w:t>Машекенова Асия Хасеновна</w:t>
            </w:r>
          </w:p>
        </w:tc>
        <w:tc>
          <w:tcPr>
            <w:tcW w:w="4536" w:type="dxa"/>
            <w:tcBorders>
              <w:top w:val="single" w:sz="4" w:space="0" w:color="auto"/>
              <w:left w:val="single" w:sz="4" w:space="0" w:color="auto"/>
              <w:bottom w:val="single" w:sz="4" w:space="0" w:color="auto"/>
              <w:right w:val="single" w:sz="4" w:space="0" w:color="auto"/>
            </w:tcBorders>
            <w:hideMark/>
          </w:tcPr>
          <w:p w:rsidR="00DA77CE" w:rsidRDefault="00DA77CE">
            <w:pPr>
              <w:spacing w:line="256" w:lineRule="auto"/>
              <w:ind w:left="100" w:right="100"/>
              <w:rPr>
                <w:rFonts w:ascii="Microsoft Sans Serif" w:hAnsi="Microsoft Sans Serif" w:cs="Microsoft Sans Serif"/>
              </w:rPr>
            </w:pPr>
            <w:r>
              <w:rPr>
                <w:rFonts w:ascii="Microsoft Sans Serif" w:hAnsi="Microsoft Sans Serif" w:cs="Microsoft Sans Serif"/>
              </w:rPr>
              <w:t>Управление по академической деятельности / Начальник управления</w:t>
            </w:r>
          </w:p>
        </w:tc>
        <w:tc>
          <w:tcPr>
            <w:tcW w:w="1418" w:type="dxa"/>
            <w:tcBorders>
              <w:top w:val="single" w:sz="4" w:space="0" w:color="auto"/>
              <w:left w:val="single" w:sz="4" w:space="0" w:color="auto"/>
              <w:bottom w:val="single" w:sz="4" w:space="0" w:color="auto"/>
              <w:right w:val="single" w:sz="4" w:space="0" w:color="auto"/>
            </w:tcBorders>
            <w:hideMark/>
          </w:tcPr>
          <w:p w:rsidR="00DA77CE" w:rsidRDefault="00DA77CE">
            <w:pPr>
              <w:spacing w:line="256" w:lineRule="auto"/>
              <w:ind w:left="100" w:right="100"/>
              <w:rPr>
                <w:rFonts w:ascii="Microsoft Sans Serif" w:hAnsi="Microsoft Sans Serif" w:cs="Microsoft Sans Serif"/>
              </w:rPr>
            </w:pPr>
            <w:r>
              <w:rPr>
                <w:rFonts w:ascii="Microsoft Sans Serif" w:hAnsi="Microsoft Sans Serif" w:cs="Microsoft Sans Serif"/>
              </w:rPr>
              <w:t>03.10.2023 15:02:53</w:t>
            </w:r>
          </w:p>
        </w:tc>
        <w:tc>
          <w:tcPr>
            <w:tcW w:w="1701" w:type="dxa"/>
            <w:tcBorders>
              <w:top w:val="single" w:sz="4" w:space="0" w:color="auto"/>
              <w:left w:val="single" w:sz="4" w:space="0" w:color="auto"/>
              <w:bottom w:val="single" w:sz="4" w:space="0" w:color="auto"/>
              <w:right w:val="single" w:sz="4" w:space="0" w:color="auto"/>
            </w:tcBorders>
            <w:hideMark/>
          </w:tcPr>
          <w:p w:rsidR="00DA77CE" w:rsidRDefault="00DA77CE">
            <w:pPr>
              <w:spacing w:line="256" w:lineRule="auto"/>
              <w:ind w:left="100" w:right="100"/>
              <w:rPr>
                <w:rFonts w:ascii="Microsoft Sans Serif" w:hAnsi="Microsoft Sans Serif" w:cs="Microsoft Sans Serif"/>
              </w:rPr>
            </w:pPr>
            <w:r>
              <w:rPr>
                <w:rFonts w:ascii="Microsoft Sans Serif" w:hAnsi="Microsoft Sans Serif" w:cs="Microsoft Sans Serif"/>
              </w:rPr>
              <w:t>Подписать</w:t>
            </w:r>
          </w:p>
        </w:tc>
      </w:tr>
    </w:tbl>
    <w:p w:rsidR="00DA77CE" w:rsidRDefault="00DA77CE" w:rsidP="00DA77CE">
      <w:pPr>
        <w:rPr>
          <w:rFonts w:ascii="Times New Roman" w:hAnsi="Times New Roman" w:cs="Times New Roman"/>
        </w:rPr>
      </w:pPr>
    </w:p>
    <w:p w:rsidR="00DA77CE" w:rsidRDefault="00DA77CE" w:rsidP="00DA77CE">
      <w:pPr>
        <w:spacing w:line="360" w:lineRule="auto"/>
        <w:rPr>
          <w:rFonts w:ascii="Microsoft Sans Serif" w:hAnsi="Microsoft Sans Serif" w:cs="Microsoft Sans Serif"/>
        </w:rPr>
      </w:pPr>
      <w:r>
        <w:rPr>
          <w:rFonts w:ascii="Microsoft Sans Serif" w:hAnsi="Microsoft Sans Serif" w:cs="Microsoft Sans Serif"/>
        </w:rPr>
        <w:t>Распечатал   _________________   /Сарсембаева А.А./ 05.10.2023 09:18:27</w:t>
      </w:r>
    </w:p>
    <w:p w:rsidR="00DA77CE" w:rsidRDefault="00DA77CE" w:rsidP="00DA77CE">
      <w:pPr>
        <w:spacing w:line="360" w:lineRule="auto"/>
        <w:rPr>
          <w:rFonts w:ascii="Microsoft Sans Serif" w:hAnsi="Microsoft Sans Serif" w:cs="Microsoft Sans Serif"/>
        </w:rPr>
      </w:pPr>
      <w:r>
        <w:rPr>
          <w:rFonts w:ascii="Microsoft Sans Serif" w:hAnsi="Microsoft Sans Serif" w:cs="Microsoft Sans Serif"/>
        </w:rPr>
        <w:t>ИД задачи согласования 328804</w:t>
      </w:r>
    </w:p>
    <w:p w:rsidR="00DA77CE" w:rsidRDefault="00DA77CE">
      <w:pPr>
        <w:pStyle w:val="a3"/>
        <w:ind w:firstLine="567"/>
      </w:pPr>
    </w:p>
    <w:p w:rsidR="00DA77CE" w:rsidRDefault="00DA77CE">
      <w:pPr>
        <w:pStyle w:val="a3"/>
        <w:ind w:firstLine="567"/>
      </w:pPr>
    </w:p>
    <w:p w:rsidR="00DA77CE" w:rsidRDefault="00DA77CE">
      <w:pPr>
        <w:pStyle w:val="a3"/>
        <w:ind w:firstLine="567"/>
      </w:pPr>
    </w:p>
    <w:p w:rsidR="00DA77CE" w:rsidRDefault="00DA77CE">
      <w:pPr>
        <w:pStyle w:val="a3"/>
        <w:ind w:firstLine="567"/>
      </w:pPr>
    </w:p>
    <w:p w:rsidR="00DA77CE" w:rsidRDefault="00DA77CE">
      <w:pPr>
        <w:pStyle w:val="a3"/>
        <w:ind w:firstLine="567"/>
      </w:pPr>
    </w:p>
    <w:p w:rsidR="00DA77CE" w:rsidRDefault="00DA77CE">
      <w:pPr>
        <w:pStyle w:val="a3"/>
        <w:ind w:firstLine="567"/>
      </w:pPr>
    </w:p>
    <w:p w:rsidR="00DA77CE" w:rsidRDefault="00DA77CE">
      <w:pPr>
        <w:pStyle w:val="a3"/>
        <w:ind w:firstLine="567"/>
      </w:pPr>
    </w:p>
    <w:p w:rsidR="00DA77CE" w:rsidRDefault="00DA77CE">
      <w:pPr>
        <w:pStyle w:val="a3"/>
        <w:ind w:firstLine="567"/>
      </w:pPr>
    </w:p>
    <w:p w:rsidR="00DA77CE" w:rsidRDefault="00DA77CE">
      <w:pPr>
        <w:pStyle w:val="a3"/>
        <w:ind w:firstLine="567"/>
      </w:pPr>
    </w:p>
    <w:p w:rsidR="00DA77CE" w:rsidRDefault="00DA77CE">
      <w:pPr>
        <w:pStyle w:val="a3"/>
        <w:ind w:firstLine="567"/>
      </w:pPr>
    </w:p>
    <w:p w:rsidR="00DA77CE" w:rsidRDefault="00DA77CE">
      <w:pPr>
        <w:pStyle w:val="a3"/>
        <w:ind w:firstLine="567"/>
      </w:pPr>
    </w:p>
    <w:p w:rsidR="00DA77CE" w:rsidRDefault="00DA77CE">
      <w:pPr>
        <w:pStyle w:val="a3"/>
        <w:ind w:firstLine="567"/>
      </w:pPr>
    </w:p>
    <w:p w:rsidR="00DA77CE" w:rsidRDefault="00DA77CE">
      <w:pPr>
        <w:pStyle w:val="a3"/>
        <w:ind w:firstLine="567"/>
      </w:pPr>
    </w:p>
    <w:p w:rsidR="00DA77CE" w:rsidRDefault="00DA77CE">
      <w:pPr>
        <w:pStyle w:val="a3"/>
        <w:ind w:firstLine="567"/>
      </w:pPr>
    </w:p>
    <w:p w:rsidR="00295E7F" w:rsidRDefault="00EB5F29">
      <w:pPr>
        <w:pStyle w:val="a3"/>
        <w:ind w:firstLine="567"/>
      </w:pPr>
      <w:r>
        <w:t>Жұмыс оқу жоспары (силлабус) Жоғары және жоғары оқу орнынан кейінгі білімнің мемлекеттік жалпыға міндетті стандарттары (Қазақстан Республикасы Ғылым және жоғары білім министрінің 2022 жылғы 20 шілдедегі № 2 бұйрығы), қағидалар негізінде әзірленді. Білім берудің кредиттік технологиясы бойынша оқу процесін ұйымдастыруға арналған (Қазақстан Республикасы Білім және ғылым министрінің 2011 жылғы 20 сәуірдегі № 152 бұйрығы), Білім беру бағдарламасы, оқу жұмыс жоспары, элективті пәндер каталогы.</w:t>
      </w:r>
    </w:p>
    <w:p w:rsidR="00295E7F" w:rsidRDefault="00295E7F">
      <w:pPr>
        <w:pStyle w:val="a3"/>
      </w:pPr>
    </w:p>
    <w:p w:rsidR="00295E7F" w:rsidRDefault="00EB5F29">
      <w:pPr>
        <w:pStyle w:val="a3"/>
      </w:pPr>
      <w:r>
        <w:t>Cапаны қамтамасыз ету жөніндегі комиссиясы мақұлдаған</w:t>
      </w:r>
    </w:p>
    <w:p w:rsidR="00295E7F" w:rsidRDefault="00295E7F">
      <w:pPr>
        <w:pStyle w:val="a3"/>
      </w:pPr>
    </w:p>
    <w:p w:rsidR="00295E7F" w:rsidRPr="00EB5F29" w:rsidRDefault="00EB5F29">
      <w:pPr>
        <w:pStyle w:val="a3"/>
        <w:tabs>
          <w:tab w:val="left" w:pos="6500"/>
        </w:tabs>
        <w:rPr>
          <w:lang w:val="kk-KZ"/>
        </w:rPr>
      </w:pPr>
      <w:r>
        <w:t>Төрағасы</w:t>
      </w:r>
      <w:r>
        <w:tab/>
      </w:r>
      <w:r>
        <w:rPr>
          <w:lang w:val="kk-KZ"/>
        </w:rPr>
        <w:t>Ережепова С.К.</w:t>
      </w:r>
    </w:p>
    <w:p w:rsidR="00295E7F" w:rsidRDefault="00EB5F29">
      <w:pPr>
        <w:pStyle w:val="a3"/>
      </w:pPr>
      <w:r>
        <w:t>Күні    01.09.2023 ж.   хаттама №1</w:t>
      </w:r>
    </w:p>
    <w:p w:rsidR="00295E7F" w:rsidRDefault="00295E7F">
      <w:pPr>
        <w:pStyle w:val="a3"/>
      </w:pPr>
    </w:p>
    <w:p w:rsidR="00295E7F" w:rsidRDefault="00295E7F">
      <w:pPr>
        <w:pStyle w:val="a3"/>
      </w:pPr>
    </w:p>
    <w:p w:rsidR="00295E7F" w:rsidRDefault="00EB5F29">
      <w:pPr>
        <w:pStyle w:val="a3"/>
        <w:tabs>
          <w:tab w:val="left" w:pos="6500"/>
        </w:tabs>
        <w:ind w:left="6500" w:hanging="6500"/>
        <w:jc w:val="left"/>
      </w:pPr>
      <w:r>
        <w:t>Кітапхана қызметкері</w:t>
      </w:r>
      <w:r>
        <w:tab/>
        <w:t>Бакишева М.Ж.</w:t>
      </w:r>
    </w:p>
    <w:p w:rsidR="00295E7F" w:rsidRDefault="00295E7F">
      <w:pPr>
        <w:pStyle w:val="a3"/>
      </w:pPr>
    </w:p>
    <w:p w:rsidR="00295E7F" w:rsidRDefault="00EB5F29">
      <w:pPr>
        <w:pStyle w:val="a3"/>
        <w:tabs>
          <w:tab w:val="left" w:pos="6500"/>
        </w:tabs>
        <w:ind w:left="6500" w:hanging="6500"/>
        <w:jc w:val="left"/>
      </w:pPr>
      <w:r>
        <w:t>Әзірлеген</w:t>
      </w:r>
      <w:r>
        <w:tab/>
        <w:t>Байбатанова Ф.И.</w:t>
      </w:r>
    </w:p>
    <w:p w:rsidR="00295E7F" w:rsidRDefault="00377188">
      <w:pPr>
        <w:pStyle w:val="a3"/>
        <w:tabs>
          <w:tab w:val="left" w:pos="6500"/>
        </w:tabs>
        <w:ind w:left="6500" w:hanging="6500"/>
        <w:jc w:val="left"/>
      </w:pPr>
      <w:r>
        <w:tab/>
      </w:r>
      <w:r>
        <w:rPr>
          <w:lang w:val="kk-KZ"/>
        </w:rPr>
        <w:t>а</w:t>
      </w:r>
      <w:r w:rsidR="00EB5F29">
        <w:t>ға оқытушы</w:t>
      </w:r>
    </w:p>
    <w:p w:rsidR="00295E7F" w:rsidRDefault="00295E7F">
      <w:pPr>
        <w:pStyle w:val="a3"/>
      </w:pPr>
    </w:p>
    <w:p w:rsidR="00295E7F" w:rsidRDefault="00295E7F">
      <w:pPr>
        <w:pStyle w:val="a3"/>
      </w:pPr>
    </w:p>
    <w:p w:rsidR="00295E7F" w:rsidRDefault="00EB5F29">
      <w:pPr>
        <w:pStyle w:val="a3"/>
      </w:pPr>
      <w:r>
        <w:t>КЕЛІСІЛДІ:</w:t>
      </w:r>
    </w:p>
    <w:p w:rsidR="00295E7F" w:rsidRDefault="00EB5F29">
      <w:pPr>
        <w:pStyle w:val="a3"/>
        <w:tabs>
          <w:tab w:val="left" w:pos="6500"/>
        </w:tabs>
      </w:pPr>
      <w:r>
        <w:t>СҚжЭМ деканы</w:t>
      </w:r>
      <w:r>
        <w:tab/>
        <w:t>Акаев А.М.</w:t>
      </w:r>
    </w:p>
    <w:p w:rsidR="00295E7F" w:rsidRDefault="00295E7F">
      <w:pPr>
        <w:pStyle w:val="a3"/>
      </w:pPr>
    </w:p>
    <w:p w:rsidR="00295E7F" w:rsidRDefault="00EB5F29">
      <w:pPr>
        <w:pStyle w:val="a3"/>
        <w:tabs>
          <w:tab w:val="left" w:pos="6500"/>
        </w:tabs>
      </w:pPr>
      <w:r>
        <w:t>БМ деканы</w:t>
      </w:r>
      <w:r>
        <w:tab/>
        <w:t>Закимова А.М.</w:t>
      </w:r>
    </w:p>
    <w:p w:rsidR="00295E7F" w:rsidRDefault="00295E7F">
      <w:pPr>
        <w:pStyle w:val="a3"/>
      </w:pPr>
    </w:p>
    <w:p w:rsidR="00295E7F" w:rsidRDefault="00EB5F29">
      <w:pPr>
        <w:pStyle w:val="a3"/>
        <w:tabs>
          <w:tab w:val="left" w:pos="6500"/>
        </w:tabs>
      </w:pPr>
      <w:r>
        <w:t>ХИМ деканы</w:t>
      </w:r>
      <w:r>
        <w:tab/>
        <w:t>Рахметуллина Ж.Т.</w:t>
      </w:r>
    </w:p>
    <w:p w:rsidR="00295E7F" w:rsidRDefault="00295E7F">
      <w:pPr>
        <w:pStyle w:val="a3"/>
      </w:pPr>
    </w:p>
    <w:p w:rsidR="00295E7F" w:rsidRDefault="00EB5F29">
      <w:pPr>
        <w:pStyle w:val="a3"/>
        <w:tabs>
          <w:tab w:val="left" w:pos="6500"/>
        </w:tabs>
      </w:pPr>
      <w:r>
        <w:t>ЖТҒМ деканы</w:t>
      </w:r>
      <w:r>
        <w:tab/>
        <w:t>Рахымбердина М.Е.</w:t>
      </w:r>
    </w:p>
    <w:p w:rsidR="00295E7F" w:rsidRDefault="00295E7F">
      <w:pPr>
        <w:pStyle w:val="a3"/>
      </w:pPr>
    </w:p>
    <w:p w:rsidR="00295E7F" w:rsidRDefault="00EB5F29">
      <w:pPr>
        <w:pStyle w:val="a3"/>
        <w:tabs>
          <w:tab w:val="left" w:pos="6500"/>
        </w:tabs>
      </w:pPr>
      <w:r>
        <w:t>СТжЗЖМ деканы</w:t>
      </w:r>
      <w:r>
        <w:tab/>
        <w:t>Хасенова З.Т.</w:t>
      </w:r>
    </w:p>
    <w:p w:rsidR="00295E7F" w:rsidRDefault="00295E7F">
      <w:pPr>
        <w:pStyle w:val="a3"/>
      </w:pPr>
    </w:p>
    <w:p w:rsidR="00295E7F" w:rsidRDefault="00EB5F29">
      <w:pPr>
        <w:pStyle w:val="a3"/>
      </w:pPr>
      <w:r>
        <w:br w:type="page"/>
      </w:r>
    </w:p>
    <w:p w:rsidR="00295E7F" w:rsidRDefault="00EB5F29">
      <w:pPr>
        <w:pStyle w:val="a3"/>
        <w:jc w:val="center"/>
      </w:pPr>
      <w:r>
        <w:rPr>
          <w:b/>
        </w:rPr>
        <w:lastRenderedPageBreak/>
        <w:t>1 ПӘННІҢ СИПАТТАМАСЫ, ОНЫҢ ОҚУ ҮРДІСІНДЕГІ ОРНЫ</w:t>
      </w:r>
    </w:p>
    <w:p w:rsidR="00295E7F" w:rsidRDefault="00EB5F29">
      <w:pPr>
        <w:pStyle w:val="a3"/>
        <w:jc w:val="center"/>
      </w:pPr>
      <w:r>
        <w:rPr>
          <w:b/>
        </w:rPr>
        <w:t>1.1 Пәннің қысқаша сипаттамасы</w:t>
      </w:r>
    </w:p>
    <w:p w:rsidR="00295E7F" w:rsidRDefault="00295E7F">
      <w:pPr>
        <w:pStyle w:val="a3"/>
      </w:pPr>
    </w:p>
    <w:p w:rsidR="00295E7F" w:rsidRDefault="00EB5F29">
      <w:pPr>
        <w:pStyle w:val="a3"/>
        <w:ind w:firstLine="567"/>
      </w:pPr>
      <w:r>
        <w:t>Курс көлемінде студенттер қазақ тілінің грамматикасын толық меңгеріп, тілдік дағдыларды байытады. Мамандық бойынша лексикалық және терминологиялық минимумды меңгеру. Жеке шағын стильдерге тән коммуникативтік құралдарды дамыту; оқу және тыңдау дағдысы мен іскерлігін дамыту, түрлі ғылыми мәтіндерді, сөзжасам үлгілерін жасауға баулу.</w:t>
      </w:r>
    </w:p>
    <w:p w:rsidR="00295E7F" w:rsidRDefault="00295E7F">
      <w:pPr>
        <w:pStyle w:val="a3"/>
      </w:pPr>
    </w:p>
    <w:p w:rsidR="00295E7F" w:rsidRDefault="00EB5F29">
      <w:pPr>
        <w:pStyle w:val="a3"/>
        <w:jc w:val="center"/>
      </w:pPr>
      <w:r>
        <w:rPr>
          <w:b/>
        </w:rPr>
        <w:t>1.2 Пәнді оқытудың мақсаты мен міндеттері</w:t>
      </w:r>
    </w:p>
    <w:p w:rsidR="00295E7F" w:rsidRDefault="00295E7F">
      <w:pPr>
        <w:pStyle w:val="a3"/>
      </w:pPr>
    </w:p>
    <w:p w:rsidR="00295E7F" w:rsidRDefault="00EB5F29">
      <w:pPr>
        <w:pStyle w:val="a3"/>
        <w:ind w:firstLine="567"/>
      </w:pPr>
      <w:r>
        <w:t>Пәнді оқытудың мақсаты:</w:t>
      </w:r>
    </w:p>
    <w:p w:rsidR="00295E7F" w:rsidRDefault="00EB5F29">
      <w:pPr>
        <w:pStyle w:val="a3"/>
        <w:ind w:firstLine="567"/>
      </w:pPr>
      <w:r>
        <w:t>Бағдарламаның мақсаты қазақ тілінде A2 - деңгейі бойынша қазақ тілін шет тілі ретінде оқитын білім алушыларға 1 біліктілік деңгейіне сәйкес сөйлеу әрекетінің барлық түрлері бойынша коммуникативтік құзыреттілікті қалыптастыру арқылы әлеуметтік, мәдениетаралық, кәсіби және қарым-қатынас құралы ретінде қазақ ұлттық мәдениеті тұрғысынан қазақ тілін сапалы меңгеруді қамтамасыз ету болып саналады.</w:t>
      </w:r>
    </w:p>
    <w:p w:rsidR="00295E7F" w:rsidRDefault="00295E7F">
      <w:pPr>
        <w:pStyle w:val="a3"/>
      </w:pPr>
    </w:p>
    <w:p w:rsidR="00295E7F" w:rsidRDefault="00EB5F29">
      <w:pPr>
        <w:pStyle w:val="a3"/>
        <w:ind w:firstLine="567"/>
      </w:pPr>
      <w:r>
        <w:t>Пәнді оқытудың міндеттері:</w:t>
      </w:r>
    </w:p>
    <w:p w:rsidR="00295E7F" w:rsidRDefault="00EB5F29">
      <w:pPr>
        <w:pStyle w:val="a3"/>
        <w:ind w:firstLine="567"/>
      </w:pPr>
      <w:r>
        <w:t>- Рухани жаңғырудың жалпыұлттық идеясы шеңберінде студенттердің әлеуметтік-гуманитарлық дүниетанымын қалыптастыруға бағытталған жалпы білім беру пәні;</w:t>
      </w:r>
    </w:p>
    <w:p w:rsidR="00295E7F" w:rsidRDefault="00EB5F29">
      <w:pPr>
        <w:pStyle w:val="a3"/>
        <w:ind w:firstLine="567"/>
      </w:pPr>
      <w:r>
        <w:t>- болашақ маманның ұлттық сана мен мәдени код негізіндегі танымын қалыптастыра отырып, әлемдік деңгейдегі білімді меңгеруде тілдің дәнекер болып табылатынына көз жеткізу;</w:t>
      </w:r>
    </w:p>
    <w:p w:rsidR="00295E7F" w:rsidRDefault="00EB5F29">
      <w:pPr>
        <w:pStyle w:val="a3"/>
        <w:ind w:firstLine="567"/>
      </w:pPr>
      <w:r>
        <w:t>- еліміздің дамуы жолында еңбек ететін маманның мемлекеттік тілді жетік меңгеріп, ұлттық жаңғыруды қамтамасыз етуге қабілетті мамандарды даярлауда қазақ тілінің қолданыс аясын кеңейту.</w:t>
      </w:r>
    </w:p>
    <w:p w:rsidR="00295E7F" w:rsidRDefault="00295E7F">
      <w:pPr>
        <w:pStyle w:val="a3"/>
      </w:pPr>
    </w:p>
    <w:p w:rsidR="00295E7F" w:rsidRDefault="00EB5F29">
      <w:pPr>
        <w:pStyle w:val="a3"/>
        <w:jc w:val="center"/>
      </w:pPr>
      <w:r>
        <w:rPr>
          <w:b/>
        </w:rPr>
        <w:t>1.3 Оқыту қортындысы</w:t>
      </w:r>
    </w:p>
    <w:p w:rsidR="00295E7F" w:rsidRDefault="00295E7F">
      <w:pPr>
        <w:pStyle w:val="a3"/>
      </w:pPr>
    </w:p>
    <w:p w:rsidR="00295E7F" w:rsidRDefault="00EB5F29">
      <w:pPr>
        <w:pStyle w:val="a3"/>
        <w:ind w:firstLine="567"/>
      </w:pPr>
      <w:r>
        <w:t>Оқыту нәтижелері Дублиндік дескрипторлар негізінде білім берудің тиісті деңгейіндегі құзыреттер арқылы көрсетіледі.</w:t>
      </w:r>
    </w:p>
    <w:p w:rsidR="00295E7F" w:rsidRDefault="00295E7F">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168"/>
        <w:gridCol w:w="3904"/>
        <w:gridCol w:w="3616"/>
      </w:tblGrid>
      <w:tr w:rsidR="00295E7F">
        <w:trPr>
          <w:tblHeader/>
        </w:trPr>
        <w:tc>
          <w:tcPr>
            <w:tcW w:w="1119" w:type="pct"/>
            <w:vMerge w:val="restart"/>
          </w:tcPr>
          <w:p w:rsidR="00295E7F" w:rsidRDefault="00EB5F29">
            <w:pPr>
              <w:pStyle w:val="a3"/>
              <w:jc w:val="center"/>
            </w:pPr>
            <w:r>
              <w:t>Қалыптасатын негізгі құзыреттер</w:t>
            </w:r>
          </w:p>
        </w:tc>
        <w:tc>
          <w:tcPr>
            <w:tcW w:w="0" w:type="auto"/>
            <w:gridSpan w:val="2"/>
          </w:tcPr>
          <w:p w:rsidR="00295E7F" w:rsidRDefault="00EB5F29">
            <w:pPr>
              <w:pStyle w:val="a3"/>
              <w:jc w:val="center"/>
            </w:pPr>
            <w:r>
              <w:t>Оқыту нәтижелері (түйінді құзыреттілік бірліктері)</w:t>
            </w:r>
          </w:p>
        </w:tc>
      </w:tr>
      <w:tr w:rsidR="00295E7F">
        <w:trPr>
          <w:tblHeader/>
        </w:trPr>
        <w:tc>
          <w:tcPr>
            <w:tcW w:w="0" w:type="auto"/>
            <w:vMerge/>
          </w:tcPr>
          <w:p w:rsidR="00295E7F" w:rsidRDefault="00295E7F">
            <w:pPr>
              <w:pStyle w:val="a3"/>
            </w:pPr>
          </w:p>
        </w:tc>
        <w:tc>
          <w:tcPr>
            <w:tcW w:w="2015" w:type="pct"/>
          </w:tcPr>
          <w:p w:rsidR="00295E7F" w:rsidRDefault="00EB5F29">
            <w:pPr>
              <w:pStyle w:val="a3"/>
              <w:jc w:val="center"/>
            </w:pPr>
            <w:r>
              <w:t>білім бағдарламасы</w:t>
            </w:r>
          </w:p>
        </w:tc>
        <w:tc>
          <w:tcPr>
            <w:tcW w:w="1866" w:type="pct"/>
          </w:tcPr>
          <w:p w:rsidR="00295E7F" w:rsidRDefault="00EB5F29">
            <w:pPr>
              <w:pStyle w:val="a3"/>
              <w:jc w:val="center"/>
            </w:pPr>
            <w:r>
              <w:t>пәндер</w:t>
            </w:r>
          </w:p>
        </w:tc>
      </w:tr>
      <w:tr w:rsidR="00295E7F">
        <w:tc>
          <w:tcPr>
            <w:tcW w:w="0" w:type="auto"/>
            <w:vMerge w:val="restart"/>
          </w:tcPr>
          <w:p w:rsidR="00295E7F" w:rsidRDefault="00EB5F29">
            <w:pPr>
              <w:pStyle w:val="a3"/>
              <w:jc w:val="center"/>
            </w:pPr>
            <w:r>
              <w:rPr>
                <w:sz w:val="20"/>
              </w:rPr>
              <w:t>КК 2 - Заманауи коммуникациялық құралдар мен технологияларды пайдалана отырып, мәдени-тілдік қарым-қатынасты жүзеге асыру қабілеті. (6B07112)</w:t>
            </w:r>
          </w:p>
        </w:tc>
        <w:tc>
          <w:tcPr>
            <w:tcW w:w="0" w:type="auto"/>
          </w:tcPr>
          <w:p w:rsidR="00295E7F" w:rsidRDefault="00EB5F29">
            <w:pPr>
              <w:pStyle w:val="a3"/>
            </w:pPr>
            <w:r>
              <w:rPr>
                <w:sz w:val="20"/>
              </w:rPr>
              <w:t>РО 2 - Кәсіби қызметті тиімді жүзеге асыруға мүмкіндік беретін коммуникативтік қабілеттерге ие болу. АКТ көмегімен ақпаратты іздеу және өңдеуді жүзеге асыру. (6B07112)</w:t>
            </w:r>
          </w:p>
        </w:tc>
        <w:tc>
          <w:tcPr>
            <w:tcW w:w="0" w:type="auto"/>
            <w:vMerge w:val="restart"/>
          </w:tcPr>
          <w:p w:rsidR="00295E7F" w:rsidRDefault="00EB5F29">
            <w:pPr>
              <w:pStyle w:val="a3"/>
              <w:ind w:firstLine="567"/>
            </w:pPr>
            <w:r>
              <w:rPr>
                <w:sz w:val="20"/>
              </w:rPr>
              <w:t>- тілдік жүйенің қызмет ету заңдылықтарын білу және оның сөйлеу әрекетінің ерекшеліктерін түсіну;</w:t>
            </w:r>
          </w:p>
          <w:p w:rsidR="00295E7F" w:rsidRDefault="00EB5F29">
            <w:pPr>
              <w:pStyle w:val="a3"/>
              <w:ind w:firstLine="567"/>
            </w:pPr>
            <w:r>
              <w:rPr>
                <w:sz w:val="20"/>
              </w:rPr>
              <w:t>- жеткілікті сөздік қорын, грамматикалық білім жүйесін білу негізінде қарым-қатынас пен танымның белгілі бір мәселелерін шешу үшін тілдік және сөйлеу құралдарын дұрыс таңдау мен қолдануды жүзеге асыру</w:t>
            </w:r>
          </w:p>
          <w:p w:rsidR="00295E7F" w:rsidRDefault="00EB5F29">
            <w:pPr>
              <w:pStyle w:val="a3"/>
              <w:ind w:firstLine="567"/>
            </w:pPr>
            <w:r>
              <w:rPr>
                <w:sz w:val="20"/>
              </w:rPr>
              <w:t>- мәтін ақпаратын түсіндіру, әлеуметтік-мәдени, қоғамдық-саяси, ресми іскерлік және кәсіби қарым-қатынас саласындағы мәтіндердің стилі мен жанрлық ерекшеліктерін түсіндіру;</w:t>
            </w:r>
          </w:p>
          <w:p w:rsidR="00295E7F" w:rsidRDefault="00EB5F29">
            <w:pPr>
              <w:pStyle w:val="a3"/>
              <w:ind w:firstLine="567"/>
            </w:pPr>
            <w:r>
              <w:rPr>
                <w:sz w:val="20"/>
              </w:rPr>
              <w:t xml:space="preserve">- қарым-қатынас жағдайына сәйкес ақпаратты сұрау және хабарлау, қатысушылардың әрекеттері мен </w:t>
            </w:r>
            <w:r>
              <w:rPr>
                <w:sz w:val="20"/>
              </w:rPr>
              <w:lastRenderedPageBreak/>
              <w:t>әрекеттерін бағалау, ақпаратты әңгімелесушіге әсер ету құралы ретінде пайдалану;</w:t>
            </w:r>
          </w:p>
          <w:p w:rsidR="00295E7F" w:rsidRDefault="00EB5F29">
            <w:pPr>
              <w:pStyle w:val="a3"/>
              <w:ind w:firstLine="567"/>
            </w:pPr>
            <w:r>
              <w:rPr>
                <w:sz w:val="20"/>
              </w:rPr>
              <w:t>- Өзінің жеке ниеттері мен қажеттіліктерін (тұрмыстық, оқу, әлеуметтік, мәдени, кәсіби бағдарлы) жүзеге асыру, оларды этикалық жағынан дұрыс, мағыналы толық, лексика- грамматикалық және прагматикалық тұрғыда жеткілікті дәрежеде жариялау мақсатында әртүрлі қарым-қатынас салаларындағы жағдаяттарға қатыса алуға қабілетті бола алады.</w:t>
            </w:r>
          </w:p>
          <w:p w:rsidR="00295E7F" w:rsidRDefault="00EB5F29">
            <w:pPr>
              <w:pStyle w:val="a3"/>
              <w:ind w:firstLine="567"/>
            </w:pPr>
            <w:r>
              <w:rPr>
                <w:sz w:val="20"/>
              </w:rPr>
              <w:t>- тілдің нормаларына, мәдениетіне, қарым-қатынас саласының ерекшеліктеріне сәйкес тұлғалық, әлеуметтік және кәсіби қарым-қатынас жағдайларында сөйлеу әрекетінің бағдарламаларын құру;</w:t>
            </w:r>
          </w:p>
          <w:p w:rsidR="00295E7F" w:rsidRDefault="00EB5F29">
            <w:pPr>
              <w:pStyle w:val="a3"/>
              <w:ind w:firstLine="567"/>
            </w:pPr>
            <w:r>
              <w:rPr>
                <w:sz w:val="20"/>
              </w:rPr>
              <w:t>- Тілдің, мәдениеттің, қарым-қатынас саласы ерекшеліктеріне сәйкес жеке тұлғалық, әлеуметтік және кәсіби қарым-қатынас жағдайларында құзыреттілік танытуға;</w:t>
            </w:r>
          </w:p>
          <w:p w:rsidR="00295E7F" w:rsidRDefault="00295E7F">
            <w:pPr>
              <w:pStyle w:val="a3"/>
            </w:pPr>
          </w:p>
        </w:tc>
      </w:tr>
      <w:tr w:rsidR="00295E7F">
        <w:tc>
          <w:tcPr>
            <w:tcW w:w="0" w:type="auto"/>
            <w:vMerge w:val="restart"/>
          </w:tcPr>
          <w:p w:rsidR="00295E7F" w:rsidRDefault="00EB5F29">
            <w:pPr>
              <w:pStyle w:val="a3"/>
              <w:jc w:val="center"/>
            </w:pPr>
            <w:r>
              <w:rPr>
                <w:sz w:val="20"/>
              </w:rPr>
              <w:t>КК2 - Заманауи коммуникациялық құралдар мен технологияларды пайдалана отырып, мәдени-тілдік қарым-қатынасты жүзеге асыру қабілеті (6B07107)</w:t>
            </w:r>
          </w:p>
        </w:tc>
        <w:tc>
          <w:tcPr>
            <w:tcW w:w="0" w:type="auto"/>
          </w:tcPr>
          <w:p w:rsidR="00295E7F" w:rsidRDefault="00EB5F29">
            <w:pPr>
              <w:pStyle w:val="a3"/>
            </w:pPr>
            <w:r>
              <w:rPr>
                <w:sz w:val="20"/>
              </w:rPr>
              <w:t>РО2 - Кәсіби қызметті тиімді жүзеге асыруға мүмкіндік беретін коммуникативтік қабілеттерге ие болу. АКТ көмегімен ақпаратты іздеу және өңдеуді жүзеге асыру (6B07107)</w:t>
            </w:r>
          </w:p>
        </w:tc>
        <w:tc>
          <w:tcPr>
            <w:tcW w:w="0" w:type="auto"/>
            <w:vMerge/>
          </w:tcPr>
          <w:p w:rsidR="00295E7F" w:rsidRDefault="00295E7F">
            <w:pPr>
              <w:pStyle w:val="a3"/>
            </w:pPr>
          </w:p>
        </w:tc>
      </w:tr>
      <w:tr w:rsidR="00295E7F">
        <w:tc>
          <w:tcPr>
            <w:tcW w:w="0" w:type="auto"/>
            <w:vMerge w:val="restart"/>
          </w:tcPr>
          <w:p w:rsidR="00295E7F" w:rsidRDefault="00EB5F29">
            <w:pPr>
              <w:pStyle w:val="a3"/>
              <w:jc w:val="center"/>
            </w:pPr>
            <w:r>
              <w:rPr>
                <w:sz w:val="20"/>
              </w:rPr>
              <w:t xml:space="preserve">КК2 - Заманауи </w:t>
            </w:r>
            <w:r>
              <w:rPr>
                <w:sz w:val="20"/>
              </w:rPr>
              <w:lastRenderedPageBreak/>
              <w:t>коммуникациялық құралдар мен технологияларды пайдалана отырып, мәдени-тілдік қарым-қа</w:t>
            </w:r>
            <w:r w:rsidR="006D578E">
              <w:rPr>
                <w:sz w:val="20"/>
              </w:rPr>
              <w:t>тынасты жүзеге асыру қабілеті</w:t>
            </w:r>
            <w:r>
              <w:rPr>
                <w:sz w:val="20"/>
              </w:rPr>
              <w:t xml:space="preserve"> (6B11201)</w:t>
            </w:r>
          </w:p>
        </w:tc>
        <w:tc>
          <w:tcPr>
            <w:tcW w:w="0" w:type="auto"/>
          </w:tcPr>
          <w:p w:rsidR="00295E7F" w:rsidRDefault="00EB5F29">
            <w:pPr>
              <w:pStyle w:val="a3"/>
            </w:pPr>
            <w:r>
              <w:rPr>
                <w:sz w:val="20"/>
              </w:rPr>
              <w:lastRenderedPageBreak/>
              <w:t xml:space="preserve">РО3 - Кәсіби қызметті тиімді жүзеге асыруға </w:t>
            </w:r>
            <w:r>
              <w:rPr>
                <w:sz w:val="20"/>
              </w:rPr>
              <w:lastRenderedPageBreak/>
              <w:t>мүмкіндік беретін коммун</w:t>
            </w:r>
            <w:r w:rsidR="006D578E">
              <w:rPr>
                <w:sz w:val="20"/>
              </w:rPr>
              <w:t xml:space="preserve">икативтік қабілеттерге ие болу </w:t>
            </w:r>
            <w:r>
              <w:rPr>
                <w:sz w:val="20"/>
              </w:rPr>
              <w:t>(6B11201)</w:t>
            </w:r>
          </w:p>
        </w:tc>
        <w:tc>
          <w:tcPr>
            <w:tcW w:w="0" w:type="auto"/>
            <w:vMerge/>
          </w:tcPr>
          <w:p w:rsidR="00295E7F" w:rsidRDefault="00295E7F">
            <w:pPr>
              <w:pStyle w:val="a3"/>
            </w:pPr>
          </w:p>
        </w:tc>
      </w:tr>
      <w:tr w:rsidR="00295E7F">
        <w:tc>
          <w:tcPr>
            <w:tcW w:w="0" w:type="auto"/>
            <w:vMerge w:val="restart"/>
          </w:tcPr>
          <w:p w:rsidR="00295E7F" w:rsidRDefault="00EB5F29">
            <w:pPr>
              <w:pStyle w:val="a3"/>
              <w:jc w:val="center"/>
            </w:pPr>
            <w:r>
              <w:rPr>
                <w:sz w:val="20"/>
              </w:rPr>
              <w:lastRenderedPageBreak/>
              <w:t>КК2 - Заманауи байланыс құралдары мен технологияларын қолдана отырып, мәдени және ауызша қарым-қатынасты жүзеге асыру мүмкіндігі. (6B07313)</w:t>
            </w:r>
          </w:p>
        </w:tc>
        <w:tc>
          <w:tcPr>
            <w:tcW w:w="0" w:type="auto"/>
          </w:tcPr>
          <w:p w:rsidR="00295E7F" w:rsidRDefault="00EB5F29">
            <w:pPr>
              <w:pStyle w:val="a3"/>
            </w:pPr>
            <w:r>
              <w:rPr>
                <w:sz w:val="20"/>
              </w:rPr>
              <w:t>РО3 - Кәсіби қызметті тиімді жүзеге асыруға мүмкіндік беретін коммуникативтік қабілеттерге ие болу (6B07313)</w:t>
            </w:r>
          </w:p>
        </w:tc>
        <w:tc>
          <w:tcPr>
            <w:tcW w:w="0" w:type="auto"/>
            <w:vMerge/>
          </w:tcPr>
          <w:p w:rsidR="00295E7F" w:rsidRDefault="00295E7F">
            <w:pPr>
              <w:pStyle w:val="a3"/>
            </w:pPr>
          </w:p>
        </w:tc>
      </w:tr>
      <w:tr w:rsidR="00295E7F">
        <w:tc>
          <w:tcPr>
            <w:tcW w:w="0" w:type="auto"/>
            <w:vMerge w:val="restart"/>
          </w:tcPr>
          <w:p w:rsidR="00295E7F" w:rsidRDefault="00EB5F29">
            <w:pPr>
              <w:pStyle w:val="a3"/>
              <w:jc w:val="center"/>
            </w:pPr>
            <w:r>
              <w:rPr>
                <w:sz w:val="20"/>
              </w:rPr>
              <w:t>КК2 - Заманауи коммуникациялық құралдар мен технологияларды пайдалана отырып, мәдени-тілдік қарым-қатынасты жүзеге асыру қабілеті. (6B07305)</w:t>
            </w:r>
          </w:p>
        </w:tc>
        <w:tc>
          <w:tcPr>
            <w:tcW w:w="0" w:type="auto"/>
          </w:tcPr>
          <w:p w:rsidR="00295E7F" w:rsidRDefault="00EB5F29">
            <w:pPr>
              <w:pStyle w:val="a3"/>
            </w:pPr>
            <w:r>
              <w:rPr>
                <w:sz w:val="20"/>
              </w:rPr>
              <w:t>РО3 - Кәсіби қызметті тиімді жүзеге асыруға мүмкіндік беретін коммуникативтік қабілеттерге ие болу. (6B07305)</w:t>
            </w:r>
          </w:p>
        </w:tc>
        <w:tc>
          <w:tcPr>
            <w:tcW w:w="0" w:type="auto"/>
            <w:vMerge/>
          </w:tcPr>
          <w:p w:rsidR="00295E7F" w:rsidRDefault="00295E7F">
            <w:pPr>
              <w:pStyle w:val="a3"/>
            </w:pPr>
          </w:p>
        </w:tc>
      </w:tr>
      <w:tr w:rsidR="00295E7F">
        <w:tc>
          <w:tcPr>
            <w:tcW w:w="0" w:type="auto"/>
            <w:vMerge w:val="restart"/>
          </w:tcPr>
          <w:p w:rsidR="00295E7F" w:rsidRDefault="00EB5F29">
            <w:pPr>
              <w:pStyle w:val="a3"/>
              <w:jc w:val="center"/>
            </w:pPr>
            <w:r>
              <w:rPr>
                <w:sz w:val="20"/>
              </w:rPr>
              <w:t>КК2 - Заманауи коммуникациялық құралдар мен технологияларды пайдалана отырып, мәдени-тілдік қарым-қатынасты жүзеге асыру қабілеті (6B04103, 6B04104, 6B04106, 6B04108, 6B06101, 6B06102, 6B06103, 6B07201, 6B07203, 6B08301, 6B08601, 6B11202)</w:t>
            </w:r>
          </w:p>
        </w:tc>
        <w:tc>
          <w:tcPr>
            <w:tcW w:w="0" w:type="auto"/>
          </w:tcPr>
          <w:p w:rsidR="00295E7F" w:rsidRDefault="00EB5F29">
            <w:pPr>
              <w:pStyle w:val="a3"/>
            </w:pPr>
            <w:r>
              <w:rPr>
                <w:sz w:val="20"/>
              </w:rPr>
              <w:t>РО3 - Кәсіби қызметті тиімді жүзеге асыруға мүмкіндік беретін коммуникативтік қабілеттерге ие болу (6B04103, 6B04104, 6B04106, 6B04108, 6B06101, 6B06102, 6B06103, 6B07201, 6B07203, 6B08301, 6B08601, 6B11202)</w:t>
            </w:r>
          </w:p>
        </w:tc>
        <w:tc>
          <w:tcPr>
            <w:tcW w:w="0" w:type="auto"/>
            <w:vMerge/>
          </w:tcPr>
          <w:p w:rsidR="00295E7F" w:rsidRDefault="00295E7F">
            <w:pPr>
              <w:pStyle w:val="a3"/>
            </w:pPr>
          </w:p>
        </w:tc>
      </w:tr>
      <w:tr w:rsidR="00295E7F">
        <w:tc>
          <w:tcPr>
            <w:tcW w:w="0" w:type="auto"/>
            <w:vMerge/>
          </w:tcPr>
          <w:p w:rsidR="00295E7F" w:rsidRDefault="00295E7F">
            <w:pPr>
              <w:pStyle w:val="a3"/>
            </w:pPr>
          </w:p>
        </w:tc>
        <w:tc>
          <w:tcPr>
            <w:tcW w:w="0" w:type="auto"/>
          </w:tcPr>
          <w:p w:rsidR="00295E7F" w:rsidRDefault="00EB5F29">
            <w:pPr>
              <w:pStyle w:val="a3"/>
            </w:pPr>
            <w:r>
              <w:rPr>
                <w:sz w:val="20"/>
              </w:rPr>
              <w:t>РО3 - Кәсіби қызметті тиімді жүзеге асыруға мүмкіндік беретін коммуникативтік қабілеттерге ие болу (6B07301)</w:t>
            </w:r>
          </w:p>
        </w:tc>
        <w:tc>
          <w:tcPr>
            <w:tcW w:w="0" w:type="auto"/>
            <w:vMerge/>
          </w:tcPr>
          <w:p w:rsidR="00295E7F" w:rsidRDefault="00295E7F">
            <w:pPr>
              <w:pStyle w:val="a3"/>
            </w:pPr>
          </w:p>
        </w:tc>
      </w:tr>
      <w:tr w:rsidR="00295E7F">
        <w:tc>
          <w:tcPr>
            <w:tcW w:w="0" w:type="auto"/>
            <w:vMerge/>
          </w:tcPr>
          <w:p w:rsidR="00295E7F" w:rsidRDefault="00295E7F">
            <w:pPr>
              <w:pStyle w:val="a3"/>
            </w:pPr>
          </w:p>
        </w:tc>
        <w:tc>
          <w:tcPr>
            <w:tcW w:w="0" w:type="auto"/>
          </w:tcPr>
          <w:p w:rsidR="00295E7F" w:rsidRDefault="00EB5F29">
            <w:pPr>
              <w:pStyle w:val="a3"/>
            </w:pPr>
            <w:r>
              <w:rPr>
                <w:sz w:val="20"/>
              </w:rPr>
              <w:t>РО3 - Кәсіби қызметті тиімді жүзеге асыруға мүмкіндік беретін коммуникативтік қабілеттерге ие болу (6B07115)</w:t>
            </w:r>
          </w:p>
        </w:tc>
        <w:tc>
          <w:tcPr>
            <w:tcW w:w="0" w:type="auto"/>
            <w:vMerge/>
          </w:tcPr>
          <w:p w:rsidR="00295E7F" w:rsidRDefault="00295E7F">
            <w:pPr>
              <w:pStyle w:val="a3"/>
            </w:pPr>
          </w:p>
        </w:tc>
      </w:tr>
      <w:tr w:rsidR="00295E7F">
        <w:tc>
          <w:tcPr>
            <w:tcW w:w="0" w:type="auto"/>
            <w:vMerge/>
          </w:tcPr>
          <w:p w:rsidR="00295E7F" w:rsidRDefault="00295E7F">
            <w:pPr>
              <w:pStyle w:val="a3"/>
            </w:pPr>
          </w:p>
        </w:tc>
        <w:tc>
          <w:tcPr>
            <w:tcW w:w="0" w:type="auto"/>
          </w:tcPr>
          <w:p w:rsidR="00295E7F" w:rsidRDefault="00EB5F29">
            <w:pPr>
              <w:pStyle w:val="a3"/>
            </w:pPr>
            <w:r>
              <w:rPr>
                <w:sz w:val="20"/>
              </w:rPr>
              <w:t>РО3 - Кәсіби қызметті тиімді жүзеге асыруға мүмкіндік беретін коммуникативтік қабілеттерге ие болу  (6B05301)</w:t>
            </w:r>
          </w:p>
        </w:tc>
        <w:tc>
          <w:tcPr>
            <w:tcW w:w="0" w:type="auto"/>
            <w:vMerge/>
          </w:tcPr>
          <w:p w:rsidR="00295E7F" w:rsidRDefault="00295E7F">
            <w:pPr>
              <w:pStyle w:val="a3"/>
            </w:pPr>
          </w:p>
        </w:tc>
      </w:tr>
      <w:tr w:rsidR="00295E7F">
        <w:tc>
          <w:tcPr>
            <w:tcW w:w="0" w:type="auto"/>
            <w:vMerge w:val="restart"/>
          </w:tcPr>
          <w:p w:rsidR="00295E7F" w:rsidRDefault="00EB5F29">
            <w:pPr>
              <w:pStyle w:val="a3"/>
              <w:jc w:val="center"/>
            </w:pPr>
            <w:r>
              <w:rPr>
                <w:sz w:val="20"/>
              </w:rPr>
              <w:t>KK2 - Заманауи коммуникациялық құралдар мен технологияларды пайдалана отырып, мәдени-тілдік қарым-қатынасты жүзеге асыру қабілеті (6B07312)</w:t>
            </w:r>
          </w:p>
        </w:tc>
        <w:tc>
          <w:tcPr>
            <w:tcW w:w="0" w:type="auto"/>
          </w:tcPr>
          <w:p w:rsidR="00295E7F" w:rsidRDefault="00EB5F29">
            <w:pPr>
              <w:pStyle w:val="a3"/>
            </w:pPr>
            <w:r>
              <w:rPr>
                <w:sz w:val="20"/>
              </w:rPr>
              <w:t>РО3 - Кәсіби қызметті тиімді жүзеге асыруға мүмкіндік беретін коммуникативтік қабілеттерге ие болу (6B07312)</w:t>
            </w:r>
          </w:p>
        </w:tc>
        <w:tc>
          <w:tcPr>
            <w:tcW w:w="0" w:type="auto"/>
            <w:vMerge/>
          </w:tcPr>
          <w:p w:rsidR="00295E7F" w:rsidRDefault="00295E7F">
            <w:pPr>
              <w:pStyle w:val="a3"/>
            </w:pPr>
          </w:p>
        </w:tc>
      </w:tr>
      <w:tr w:rsidR="00295E7F">
        <w:tc>
          <w:tcPr>
            <w:tcW w:w="0" w:type="auto"/>
            <w:vMerge w:val="restart"/>
          </w:tcPr>
          <w:p w:rsidR="00295E7F" w:rsidRDefault="00EB5F29">
            <w:pPr>
              <w:pStyle w:val="a3"/>
              <w:jc w:val="center"/>
            </w:pPr>
            <w:r>
              <w:rPr>
                <w:sz w:val="20"/>
              </w:rPr>
              <w:t>KK2 - Заманауи коммуникациялық құралдар мен технологияларды пайдалана отырып, мәдени-тілдік қарым-қатынасты жүзеге асыру қабілеті (6B06201)</w:t>
            </w:r>
          </w:p>
        </w:tc>
        <w:tc>
          <w:tcPr>
            <w:tcW w:w="0" w:type="auto"/>
          </w:tcPr>
          <w:p w:rsidR="00295E7F" w:rsidRDefault="00EB5F29">
            <w:pPr>
              <w:pStyle w:val="a3"/>
            </w:pPr>
            <w:r>
              <w:rPr>
                <w:sz w:val="20"/>
              </w:rPr>
              <w:t>PO3 - Кәсіби қызметті тиімді жүзеге асыруға мүмкіндік беретін коммуникативтік қабілеттерге ие болу (6B06201)</w:t>
            </w:r>
          </w:p>
        </w:tc>
        <w:tc>
          <w:tcPr>
            <w:tcW w:w="0" w:type="auto"/>
            <w:vMerge/>
          </w:tcPr>
          <w:p w:rsidR="00295E7F" w:rsidRDefault="00295E7F">
            <w:pPr>
              <w:pStyle w:val="a3"/>
            </w:pPr>
          </w:p>
        </w:tc>
      </w:tr>
      <w:tr w:rsidR="00295E7F">
        <w:tc>
          <w:tcPr>
            <w:tcW w:w="0" w:type="auto"/>
            <w:vMerge w:val="restart"/>
          </w:tcPr>
          <w:p w:rsidR="00295E7F" w:rsidRDefault="00EB5F29">
            <w:pPr>
              <w:pStyle w:val="a3"/>
              <w:jc w:val="center"/>
            </w:pPr>
            <w:r>
              <w:rPr>
                <w:sz w:val="20"/>
              </w:rPr>
              <w:t xml:space="preserve">КК 2 - Заманауи </w:t>
            </w:r>
            <w:r>
              <w:rPr>
                <w:sz w:val="20"/>
              </w:rPr>
              <w:lastRenderedPageBreak/>
              <w:t>коммуникациялық құралдар мен технологияларды пайдалана отырып, мәдени-тілдік қарым-қатынасты жүзеге асыру қабілеті (6B11301)</w:t>
            </w:r>
          </w:p>
        </w:tc>
        <w:tc>
          <w:tcPr>
            <w:tcW w:w="0" w:type="auto"/>
          </w:tcPr>
          <w:p w:rsidR="00295E7F" w:rsidRDefault="00EB5F29">
            <w:pPr>
              <w:pStyle w:val="a3"/>
            </w:pPr>
            <w:r>
              <w:rPr>
                <w:sz w:val="20"/>
              </w:rPr>
              <w:lastRenderedPageBreak/>
              <w:t xml:space="preserve">РО 3 - Кәсіби қызметті тиімді жүзеге </w:t>
            </w:r>
            <w:r>
              <w:rPr>
                <w:sz w:val="20"/>
              </w:rPr>
              <w:lastRenderedPageBreak/>
              <w:t>асыруға мүмкіндік беретін коммуникативтік қабілеттерге ие болу (6B11301)</w:t>
            </w:r>
          </w:p>
        </w:tc>
        <w:tc>
          <w:tcPr>
            <w:tcW w:w="0" w:type="auto"/>
            <w:vMerge/>
          </w:tcPr>
          <w:p w:rsidR="00295E7F" w:rsidRDefault="00295E7F">
            <w:pPr>
              <w:pStyle w:val="a3"/>
            </w:pPr>
          </w:p>
        </w:tc>
      </w:tr>
      <w:tr w:rsidR="00295E7F">
        <w:tc>
          <w:tcPr>
            <w:tcW w:w="0" w:type="auto"/>
            <w:vMerge w:val="restart"/>
          </w:tcPr>
          <w:p w:rsidR="00295E7F" w:rsidRDefault="00EB5F29">
            <w:pPr>
              <w:pStyle w:val="a3"/>
              <w:jc w:val="center"/>
            </w:pPr>
            <w:r>
              <w:rPr>
                <w:sz w:val="20"/>
              </w:rPr>
              <w:lastRenderedPageBreak/>
              <w:t>КК2 - Заманауи коммуникациялық құралдар мен технологияларды пайдалана отырып, мәдени-тілдік қарым-қатынасты жүзеге асыру қабілеті (6B04109)</w:t>
            </w:r>
          </w:p>
        </w:tc>
        <w:tc>
          <w:tcPr>
            <w:tcW w:w="0" w:type="auto"/>
          </w:tcPr>
          <w:p w:rsidR="00295E7F" w:rsidRDefault="00EB5F29">
            <w:pPr>
              <w:pStyle w:val="a3"/>
            </w:pPr>
            <w:r>
              <w:rPr>
                <w:sz w:val="20"/>
              </w:rPr>
              <w:t>РО3 - Кәсіби қызметті тиімді жүзеге асыруға мүмкіндік беретін коммуникативтік қабілеттерге ие болу (6B04109)</w:t>
            </w:r>
          </w:p>
        </w:tc>
        <w:tc>
          <w:tcPr>
            <w:tcW w:w="0" w:type="auto"/>
            <w:vMerge/>
          </w:tcPr>
          <w:p w:rsidR="00295E7F" w:rsidRDefault="00295E7F">
            <w:pPr>
              <w:pStyle w:val="a3"/>
            </w:pPr>
          </w:p>
        </w:tc>
      </w:tr>
      <w:tr w:rsidR="00295E7F">
        <w:tc>
          <w:tcPr>
            <w:tcW w:w="0" w:type="auto"/>
            <w:vMerge w:val="restart"/>
          </w:tcPr>
          <w:p w:rsidR="00295E7F" w:rsidRDefault="00EB5F29">
            <w:pPr>
              <w:pStyle w:val="a3"/>
              <w:jc w:val="center"/>
            </w:pPr>
            <w:r>
              <w:rPr>
                <w:sz w:val="20"/>
              </w:rPr>
              <w:t>КК2 - Заманауи коммуникациялық құралдар мен технологияларды пайдалана отырып, мәдени-тілдік қарым-қатынасты жүзеге асыру қабілеті   (6B07103)</w:t>
            </w:r>
          </w:p>
        </w:tc>
        <w:tc>
          <w:tcPr>
            <w:tcW w:w="0" w:type="auto"/>
          </w:tcPr>
          <w:p w:rsidR="00295E7F" w:rsidRDefault="00EB5F29">
            <w:pPr>
              <w:pStyle w:val="a3"/>
            </w:pPr>
            <w:r>
              <w:rPr>
                <w:sz w:val="20"/>
              </w:rPr>
              <w:t>РО3 - Кәсіби қызметті тиімді жүзеге асыруға мүмкіндік беретін коммуникативтік қабілеттерге ие болу   (6B07103)</w:t>
            </w:r>
          </w:p>
        </w:tc>
        <w:tc>
          <w:tcPr>
            <w:tcW w:w="0" w:type="auto"/>
            <w:vMerge/>
          </w:tcPr>
          <w:p w:rsidR="00295E7F" w:rsidRDefault="00295E7F">
            <w:pPr>
              <w:pStyle w:val="a3"/>
            </w:pPr>
          </w:p>
        </w:tc>
      </w:tr>
      <w:tr w:rsidR="00295E7F">
        <w:tc>
          <w:tcPr>
            <w:tcW w:w="0" w:type="auto"/>
            <w:vMerge w:val="restart"/>
          </w:tcPr>
          <w:p w:rsidR="00295E7F" w:rsidRDefault="00EB5F29">
            <w:pPr>
              <w:pStyle w:val="a3"/>
              <w:jc w:val="center"/>
            </w:pPr>
            <w:r>
              <w:rPr>
                <w:sz w:val="20"/>
              </w:rPr>
              <w:t>КК2 - Заманауи коммуникациялық құралдар мен технологияларды пайдалана отырып, мәдени-тілдік қарым-қатынасты жүзеге асыру қабілеті (6B07104)</w:t>
            </w:r>
          </w:p>
        </w:tc>
        <w:tc>
          <w:tcPr>
            <w:tcW w:w="0" w:type="auto"/>
          </w:tcPr>
          <w:p w:rsidR="00295E7F" w:rsidRDefault="00EB5F29">
            <w:pPr>
              <w:pStyle w:val="a3"/>
            </w:pPr>
            <w:r>
              <w:rPr>
                <w:sz w:val="20"/>
              </w:rPr>
              <w:t>РО3 - Кәсіби қызметті тиімді жүзеге асыруға мүмкіндік беретін коммуникативтік қабілеттерге ие болу (6B07104)</w:t>
            </w:r>
          </w:p>
        </w:tc>
        <w:tc>
          <w:tcPr>
            <w:tcW w:w="0" w:type="auto"/>
            <w:vMerge/>
          </w:tcPr>
          <w:p w:rsidR="00295E7F" w:rsidRDefault="00295E7F">
            <w:pPr>
              <w:pStyle w:val="a3"/>
            </w:pPr>
          </w:p>
        </w:tc>
      </w:tr>
      <w:tr w:rsidR="00295E7F">
        <w:tc>
          <w:tcPr>
            <w:tcW w:w="0" w:type="auto"/>
            <w:vMerge/>
          </w:tcPr>
          <w:p w:rsidR="00295E7F" w:rsidRDefault="00295E7F">
            <w:pPr>
              <w:pStyle w:val="a3"/>
            </w:pPr>
          </w:p>
        </w:tc>
        <w:tc>
          <w:tcPr>
            <w:tcW w:w="0" w:type="auto"/>
          </w:tcPr>
          <w:p w:rsidR="00295E7F" w:rsidRDefault="00EB5F29">
            <w:pPr>
              <w:pStyle w:val="a3"/>
            </w:pPr>
            <w:r>
              <w:rPr>
                <w:sz w:val="20"/>
              </w:rPr>
              <w:t>РО4 - АКТ көмегімен ақпаратты іздеу және өңдеуді жүзеге асыру (6B07104)</w:t>
            </w:r>
          </w:p>
        </w:tc>
        <w:tc>
          <w:tcPr>
            <w:tcW w:w="0" w:type="auto"/>
            <w:vMerge/>
          </w:tcPr>
          <w:p w:rsidR="00295E7F" w:rsidRDefault="00295E7F">
            <w:pPr>
              <w:pStyle w:val="a3"/>
            </w:pPr>
          </w:p>
        </w:tc>
      </w:tr>
      <w:tr w:rsidR="00295E7F">
        <w:tc>
          <w:tcPr>
            <w:tcW w:w="0" w:type="auto"/>
            <w:vMerge w:val="restart"/>
          </w:tcPr>
          <w:p w:rsidR="00295E7F" w:rsidRDefault="00EB5F29">
            <w:pPr>
              <w:pStyle w:val="a3"/>
              <w:jc w:val="center"/>
            </w:pPr>
            <w:r>
              <w:rPr>
                <w:sz w:val="20"/>
              </w:rPr>
              <w:t>КК2 - Заманауи коммуникациялық құралдар мен технологияларды пайдалана отырып, мәдени-тілдік қарым-қатынасты жүзеге асыру қабілеті   (6B07103)</w:t>
            </w:r>
          </w:p>
        </w:tc>
        <w:tc>
          <w:tcPr>
            <w:tcW w:w="0" w:type="auto"/>
          </w:tcPr>
          <w:p w:rsidR="00295E7F" w:rsidRDefault="00EB5F29">
            <w:pPr>
              <w:pStyle w:val="a3"/>
            </w:pPr>
            <w:r>
              <w:rPr>
                <w:sz w:val="20"/>
              </w:rPr>
              <w:t>РО4 - АКТ көмегімен ақпаратты іздеу және өңдеуді жүзеге асыру   (6B07103)</w:t>
            </w:r>
          </w:p>
        </w:tc>
        <w:tc>
          <w:tcPr>
            <w:tcW w:w="0" w:type="auto"/>
            <w:vMerge/>
          </w:tcPr>
          <w:p w:rsidR="00295E7F" w:rsidRDefault="00295E7F">
            <w:pPr>
              <w:pStyle w:val="a3"/>
            </w:pPr>
          </w:p>
        </w:tc>
      </w:tr>
      <w:tr w:rsidR="00295E7F">
        <w:tc>
          <w:tcPr>
            <w:tcW w:w="0" w:type="auto"/>
            <w:vMerge w:val="restart"/>
          </w:tcPr>
          <w:p w:rsidR="00295E7F" w:rsidRDefault="00EB5F29">
            <w:pPr>
              <w:pStyle w:val="a3"/>
              <w:jc w:val="center"/>
            </w:pPr>
            <w:r>
              <w:rPr>
                <w:sz w:val="20"/>
              </w:rPr>
              <w:t>КК2 - Заманауи коммуникациялық құралдар мен технологияларды пайдалана отырып, мәдени-тілдік қарым-қатынасты жүзеге асыру қабілеті (6B04109)</w:t>
            </w:r>
          </w:p>
        </w:tc>
        <w:tc>
          <w:tcPr>
            <w:tcW w:w="0" w:type="auto"/>
          </w:tcPr>
          <w:p w:rsidR="00295E7F" w:rsidRDefault="00EB5F29">
            <w:pPr>
              <w:pStyle w:val="a3"/>
            </w:pPr>
            <w:r>
              <w:rPr>
                <w:sz w:val="20"/>
              </w:rPr>
              <w:t>РО4 - АКТ көмегімен ақпаратты іздеу және өңдеуді жүзеге асыру (6B04109)</w:t>
            </w:r>
          </w:p>
        </w:tc>
        <w:tc>
          <w:tcPr>
            <w:tcW w:w="0" w:type="auto"/>
            <w:vMerge/>
          </w:tcPr>
          <w:p w:rsidR="00295E7F" w:rsidRDefault="00295E7F">
            <w:pPr>
              <w:pStyle w:val="a3"/>
            </w:pPr>
          </w:p>
        </w:tc>
      </w:tr>
      <w:tr w:rsidR="00295E7F">
        <w:tc>
          <w:tcPr>
            <w:tcW w:w="0" w:type="auto"/>
            <w:vMerge w:val="restart"/>
          </w:tcPr>
          <w:p w:rsidR="00295E7F" w:rsidRDefault="00EB5F29">
            <w:pPr>
              <w:pStyle w:val="a3"/>
              <w:jc w:val="center"/>
            </w:pPr>
            <w:r>
              <w:rPr>
                <w:sz w:val="20"/>
              </w:rPr>
              <w:t xml:space="preserve">КК 2 - Заманауи коммуникациялық құралдар мен технологияларды пайдалана отырып, мәдени-тілдік қарым-қатынасты жүзеге асыру </w:t>
            </w:r>
            <w:r>
              <w:rPr>
                <w:sz w:val="20"/>
              </w:rPr>
              <w:lastRenderedPageBreak/>
              <w:t>қабілеті (6B11301)</w:t>
            </w:r>
          </w:p>
        </w:tc>
        <w:tc>
          <w:tcPr>
            <w:tcW w:w="0" w:type="auto"/>
          </w:tcPr>
          <w:p w:rsidR="00295E7F" w:rsidRDefault="00EB5F29">
            <w:pPr>
              <w:pStyle w:val="a3"/>
            </w:pPr>
            <w:r>
              <w:rPr>
                <w:sz w:val="20"/>
              </w:rPr>
              <w:lastRenderedPageBreak/>
              <w:t>РО 4 - АКТ көмегімен ақпаратты іздеу және өңдеуді жүзеге асыру (6B11301)</w:t>
            </w:r>
          </w:p>
        </w:tc>
        <w:tc>
          <w:tcPr>
            <w:tcW w:w="0" w:type="auto"/>
            <w:vMerge/>
          </w:tcPr>
          <w:p w:rsidR="00295E7F" w:rsidRDefault="00295E7F">
            <w:pPr>
              <w:pStyle w:val="a3"/>
            </w:pPr>
          </w:p>
        </w:tc>
      </w:tr>
      <w:tr w:rsidR="00295E7F">
        <w:tc>
          <w:tcPr>
            <w:tcW w:w="0" w:type="auto"/>
            <w:vMerge w:val="restart"/>
          </w:tcPr>
          <w:p w:rsidR="00295E7F" w:rsidRDefault="00EB5F29">
            <w:pPr>
              <w:pStyle w:val="a3"/>
              <w:jc w:val="center"/>
            </w:pPr>
            <w:r>
              <w:rPr>
                <w:sz w:val="20"/>
              </w:rPr>
              <w:lastRenderedPageBreak/>
              <w:t>KK2 - Заманауи коммуникациялық құралдар мен технологияларды пайдалана отырып, мәдени-тілдік қарым-қатынасты жүзеге асыру қабілеті (6B06201)</w:t>
            </w:r>
          </w:p>
        </w:tc>
        <w:tc>
          <w:tcPr>
            <w:tcW w:w="0" w:type="auto"/>
          </w:tcPr>
          <w:p w:rsidR="00295E7F" w:rsidRDefault="00EB5F29">
            <w:pPr>
              <w:pStyle w:val="a3"/>
            </w:pPr>
            <w:r>
              <w:rPr>
                <w:sz w:val="20"/>
              </w:rPr>
              <w:t>PO4 - Ғылыми-техникалық құжаттаманы құрастыра білу және радиотехниканың, электрониканың және телекоммуникация жүйелерінің математикалық және физикалық үлгілерін құру дағдыларының болуы (6B06201)</w:t>
            </w:r>
          </w:p>
        </w:tc>
        <w:tc>
          <w:tcPr>
            <w:tcW w:w="0" w:type="auto"/>
            <w:vMerge/>
          </w:tcPr>
          <w:p w:rsidR="00295E7F" w:rsidRDefault="00295E7F">
            <w:pPr>
              <w:pStyle w:val="a3"/>
            </w:pPr>
          </w:p>
        </w:tc>
      </w:tr>
      <w:tr w:rsidR="00295E7F">
        <w:tc>
          <w:tcPr>
            <w:tcW w:w="0" w:type="auto"/>
            <w:vMerge w:val="restart"/>
          </w:tcPr>
          <w:p w:rsidR="00295E7F" w:rsidRDefault="00EB5F29">
            <w:pPr>
              <w:pStyle w:val="a3"/>
              <w:jc w:val="center"/>
            </w:pPr>
            <w:r>
              <w:rPr>
                <w:sz w:val="20"/>
              </w:rPr>
              <w:t>KK2 - Заманауи коммуникациялық құралдар мен технологияларды пайдалана отырып, мәдени-тілдік қарым-қатынасты жүзеге асыру қабілеті (6B07312)</w:t>
            </w:r>
          </w:p>
        </w:tc>
        <w:tc>
          <w:tcPr>
            <w:tcW w:w="0" w:type="auto"/>
          </w:tcPr>
          <w:p w:rsidR="00295E7F" w:rsidRDefault="00EB5F29">
            <w:pPr>
              <w:pStyle w:val="a3"/>
            </w:pPr>
            <w:r>
              <w:rPr>
                <w:sz w:val="20"/>
              </w:rPr>
              <w:t>РО4 - АКТ көмегімен ақпаратты іздеу және өңдеуді жүзеге асыру (6B07312)</w:t>
            </w:r>
          </w:p>
        </w:tc>
        <w:tc>
          <w:tcPr>
            <w:tcW w:w="0" w:type="auto"/>
            <w:vMerge/>
          </w:tcPr>
          <w:p w:rsidR="00295E7F" w:rsidRDefault="00295E7F">
            <w:pPr>
              <w:pStyle w:val="a3"/>
            </w:pPr>
          </w:p>
        </w:tc>
      </w:tr>
      <w:tr w:rsidR="00295E7F">
        <w:tc>
          <w:tcPr>
            <w:tcW w:w="0" w:type="auto"/>
            <w:vMerge w:val="restart"/>
          </w:tcPr>
          <w:p w:rsidR="00295E7F" w:rsidRDefault="00EB5F29">
            <w:pPr>
              <w:pStyle w:val="a3"/>
              <w:jc w:val="center"/>
            </w:pPr>
            <w:r>
              <w:rPr>
                <w:sz w:val="20"/>
              </w:rPr>
              <w:t>КК2 - Заманауи коммуникациялық құралдар мен технологияларды пайдалана отырып, мәдени-тілдік қарым-қатынасты жүзеге асыру қабілеті (6B04103, 6B04104, 6B04106, 6B04108, 6B06101, 6B06102, 6B06103, 6B07201, 6B07203, 6B08301, 6B08601, 6B11202)</w:t>
            </w:r>
          </w:p>
        </w:tc>
        <w:tc>
          <w:tcPr>
            <w:tcW w:w="0" w:type="auto"/>
          </w:tcPr>
          <w:p w:rsidR="00295E7F" w:rsidRDefault="00EB5F29">
            <w:pPr>
              <w:pStyle w:val="a3"/>
            </w:pPr>
            <w:r>
              <w:rPr>
                <w:sz w:val="20"/>
              </w:rPr>
              <w:t>РО4 - АКТ көмегімен ақпаратты іздеу және өңдеуді жүзеге асыру (6B04103, 6B04104, 6B04106, 6B04108, 6B06101, 6B06102, 6B06103, 6B07201, 6B07203, 6B08301, 6B08601, 6B11202)</w:t>
            </w:r>
          </w:p>
        </w:tc>
        <w:tc>
          <w:tcPr>
            <w:tcW w:w="0" w:type="auto"/>
            <w:vMerge/>
          </w:tcPr>
          <w:p w:rsidR="00295E7F" w:rsidRDefault="00295E7F">
            <w:pPr>
              <w:pStyle w:val="a3"/>
            </w:pPr>
          </w:p>
        </w:tc>
      </w:tr>
      <w:tr w:rsidR="00295E7F">
        <w:tc>
          <w:tcPr>
            <w:tcW w:w="0" w:type="auto"/>
            <w:vMerge/>
          </w:tcPr>
          <w:p w:rsidR="00295E7F" w:rsidRDefault="00295E7F">
            <w:pPr>
              <w:pStyle w:val="a3"/>
            </w:pPr>
          </w:p>
        </w:tc>
        <w:tc>
          <w:tcPr>
            <w:tcW w:w="0" w:type="auto"/>
          </w:tcPr>
          <w:p w:rsidR="00295E7F" w:rsidRDefault="00EB5F29">
            <w:pPr>
              <w:pStyle w:val="a3"/>
            </w:pPr>
            <w:r>
              <w:rPr>
                <w:sz w:val="20"/>
              </w:rPr>
              <w:t>РО4 - АКТ көмегімен ақпаратты іздеу және өңдеуді жүзеге асыру  (6B05301)</w:t>
            </w:r>
          </w:p>
        </w:tc>
        <w:tc>
          <w:tcPr>
            <w:tcW w:w="0" w:type="auto"/>
            <w:vMerge/>
          </w:tcPr>
          <w:p w:rsidR="00295E7F" w:rsidRDefault="00295E7F">
            <w:pPr>
              <w:pStyle w:val="a3"/>
            </w:pPr>
          </w:p>
        </w:tc>
      </w:tr>
      <w:tr w:rsidR="00295E7F">
        <w:tc>
          <w:tcPr>
            <w:tcW w:w="0" w:type="auto"/>
            <w:vMerge w:val="restart"/>
          </w:tcPr>
          <w:p w:rsidR="00295E7F" w:rsidRDefault="00EB5F29">
            <w:pPr>
              <w:pStyle w:val="a3"/>
              <w:jc w:val="center"/>
            </w:pPr>
            <w:r>
              <w:rPr>
                <w:sz w:val="20"/>
              </w:rPr>
              <w:t>КК2 - Заманауи коммуникациялық құралдар мен технологияларды пайдалана отырып, мәдени-тілдік қарым-қатынасты жүзеге асыру қабілеті    (6B11201)</w:t>
            </w:r>
          </w:p>
        </w:tc>
        <w:tc>
          <w:tcPr>
            <w:tcW w:w="0" w:type="auto"/>
          </w:tcPr>
          <w:p w:rsidR="00295E7F" w:rsidRDefault="00EB5F29">
            <w:pPr>
              <w:pStyle w:val="a3"/>
            </w:pPr>
            <w:r>
              <w:rPr>
                <w:sz w:val="20"/>
              </w:rPr>
              <w:t>РО4 - АКТ көмегімен ақпаратты іздеу және өңдеуді жүзеге асыру   (6B11201)</w:t>
            </w:r>
          </w:p>
        </w:tc>
        <w:tc>
          <w:tcPr>
            <w:tcW w:w="0" w:type="auto"/>
            <w:vMerge/>
          </w:tcPr>
          <w:p w:rsidR="00295E7F" w:rsidRDefault="00295E7F">
            <w:pPr>
              <w:pStyle w:val="a3"/>
            </w:pPr>
          </w:p>
        </w:tc>
      </w:tr>
      <w:tr w:rsidR="00295E7F">
        <w:tc>
          <w:tcPr>
            <w:tcW w:w="0" w:type="auto"/>
            <w:vMerge w:val="restart"/>
          </w:tcPr>
          <w:p w:rsidR="00295E7F" w:rsidRDefault="00EB5F29">
            <w:pPr>
              <w:pStyle w:val="a3"/>
              <w:jc w:val="center"/>
            </w:pPr>
            <w:r>
              <w:rPr>
                <w:sz w:val="20"/>
              </w:rPr>
              <w:t>КК3 - Әлеуметтік ортада тұлғаны қалыптастыру және анықтау және салауатты өмір салтын қалыптастыру қабілеті (6B07109)</w:t>
            </w:r>
          </w:p>
        </w:tc>
        <w:tc>
          <w:tcPr>
            <w:tcW w:w="0" w:type="auto"/>
          </w:tcPr>
          <w:p w:rsidR="00295E7F" w:rsidRDefault="00EB5F29">
            <w:pPr>
              <w:pStyle w:val="a3"/>
            </w:pPr>
            <w:r>
              <w:rPr>
                <w:sz w:val="20"/>
              </w:rPr>
              <w:t>РО3 - экономикалық-құқықтық ортада біртұтас тұлғаны қалыптастыруға және индивидтің жауапкершілігін арттыруға ықпал ететін білімді көрсету (6B07109)</w:t>
            </w:r>
          </w:p>
        </w:tc>
        <w:tc>
          <w:tcPr>
            <w:tcW w:w="0" w:type="auto"/>
            <w:vMerge/>
          </w:tcPr>
          <w:p w:rsidR="00295E7F" w:rsidRDefault="00295E7F">
            <w:pPr>
              <w:pStyle w:val="a3"/>
            </w:pPr>
          </w:p>
        </w:tc>
      </w:tr>
      <w:tr w:rsidR="00295E7F">
        <w:tc>
          <w:tcPr>
            <w:tcW w:w="0" w:type="auto"/>
            <w:vMerge w:val="restart"/>
          </w:tcPr>
          <w:p w:rsidR="00295E7F" w:rsidRDefault="00EB5F29">
            <w:pPr>
              <w:pStyle w:val="a3"/>
              <w:jc w:val="center"/>
            </w:pPr>
            <w:r>
              <w:rPr>
                <w:sz w:val="20"/>
              </w:rPr>
              <w:t xml:space="preserve">РО3,РО4 -  Кәсіби қызметті тиімді жүзеге асыруға мүмкіндік беретін коммуникативтік қабілеттерге ие болу   АКТ көмегімен ақпаратты іздеу және </w:t>
            </w:r>
            <w:r>
              <w:rPr>
                <w:sz w:val="20"/>
              </w:rPr>
              <w:lastRenderedPageBreak/>
              <w:t>өңдеуді жүзеге асыру (6B07101)</w:t>
            </w:r>
          </w:p>
        </w:tc>
        <w:tc>
          <w:tcPr>
            <w:tcW w:w="0" w:type="auto"/>
          </w:tcPr>
          <w:p w:rsidR="00295E7F" w:rsidRDefault="00EB5F29">
            <w:pPr>
              <w:pStyle w:val="a3"/>
            </w:pPr>
            <w:r>
              <w:rPr>
                <w:sz w:val="20"/>
              </w:rPr>
              <w:lastRenderedPageBreak/>
              <w:t>РО1 - Философиялық және тарихи мазмұндағы ақпаратты қабылдау және талдау дағдысын, дискуссияны және полемиканы жүргізу тәсілдерін меңгеру (6B07101)</w:t>
            </w:r>
          </w:p>
        </w:tc>
        <w:tc>
          <w:tcPr>
            <w:tcW w:w="0" w:type="auto"/>
            <w:vMerge/>
          </w:tcPr>
          <w:p w:rsidR="00295E7F" w:rsidRDefault="00295E7F">
            <w:pPr>
              <w:pStyle w:val="a3"/>
            </w:pPr>
          </w:p>
        </w:tc>
      </w:tr>
      <w:tr w:rsidR="00295E7F">
        <w:tc>
          <w:tcPr>
            <w:tcW w:w="0" w:type="auto"/>
            <w:vMerge/>
          </w:tcPr>
          <w:p w:rsidR="00295E7F" w:rsidRDefault="00295E7F">
            <w:pPr>
              <w:pStyle w:val="a3"/>
            </w:pPr>
          </w:p>
        </w:tc>
        <w:tc>
          <w:tcPr>
            <w:tcW w:w="0" w:type="auto"/>
          </w:tcPr>
          <w:p w:rsidR="00295E7F" w:rsidRDefault="00EB5F29">
            <w:pPr>
              <w:pStyle w:val="a3"/>
            </w:pPr>
            <w:r>
              <w:rPr>
                <w:sz w:val="20"/>
              </w:rPr>
              <w:t>РО2 - Әлеуметтік маңызы бар мәселелер бойынша өз пікірін дәлелдей білу (6B07101)</w:t>
            </w:r>
          </w:p>
        </w:tc>
        <w:tc>
          <w:tcPr>
            <w:tcW w:w="0" w:type="auto"/>
            <w:vMerge/>
          </w:tcPr>
          <w:p w:rsidR="00295E7F" w:rsidRDefault="00295E7F">
            <w:pPr>
              <w:pStyle w:val="a3"/>
            </w:pPr>
          </w:p>
        </w:tc>
      </w:tr>
    </w:tbl>
    <w:p w:rsidR="00295E7F" w:rsidRDefault="00295E7F">
      <w:pPr>
        <w:pStyle w:val="a3"/>
      </w:pPr>
    </w:p>
    <w:p w:rsidR="00295E7F" w:rsidRDefault="00EB5F29">
      <w:pPr>
        <w:pStyle w:val="a3"/>
        <w:jc w:val="center"/>
      </w:pPr>
      <w:r>
        <w:rPr>
          <w:b/>
        </w:rPr>
        <w:t>1.3.1 Бағалау критерийлерінің үлгісі</w:t>
      </w:r>
    </w:p>
    <w:p w:rsidR="00295E7F" w:rsidRDefault="00295E7F">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913"/>
        <w:gridCol w:w="1914"/>
        <w:gridCol w:w="1914"/>
        <w:gridCol w:w="1914"/>
        <w:gridCol w:w="2033"/>
      </w:tblGrid>
      <w:tr w:rsidR="00295E7F">
        <w:tc>
          <w:tcPr>
            <w:tcW w:w="1000" w:type="pct"/>
            <w:vMerge w:val="restart"/>
          </w:tcPr>
          <w:p w:rsidR="00295E7F" w:rsidRDefault="00EB5F29">
            <w:pPr>
              <w:pStyle w:val="a3"/>
              <w:jc w:val="center"/>
            </w:pPr>
            <w:r>
              <w:rPr>
                <w:b/>
                <w:sz w:val="20"/>
              </w:rPr>
              <w:t>Әріптік жүйе бойынша бағалау</w:t>
            </w:r>
          </w:p>
        </w:tc>
        <w:tc>
          <w:tcPr>
            <w:tcW w:w="1000" w:type="pct"/>
            <w:gridSpan w:val="4"/>
          </w:tcPr>
          <w:p w:rsidR="00295E7F" w:rsidRDefault="00EB5F29">
            <w:pPr>
              <w:pStyle w:val="a3"/>
              <w:jc w:val="center"/>
            </w:pPr>
            <w:r>
              <w:rPr>
                <w:b/>
                <w:sz w:val="20"/>
              </w:rPr>
              <w:t>Баллы (%-ное содержание)</w:t>
            </w:r>
          </w:p>
        </w:tc>
      </w:tr>
      <w:tr w:rsidR="00295E7F">
        <w:tc>
          <w:tcPr>
            <w:tcW w:w="0" w:type="auto"/>
            <w:vMerge/>
          </w:tcPr>
          <w:p w:rsidR="00295E7F" w:rsidRDefault="00295E7F">
            <w:pPr>
              <w:pStyle w:val="a3"/>
            </w:pPr>
          </w:p>
        </w:tc>
        <w:tc>
          <w:tcPr>
            <w:tcW w:w="1000" w:type="pct"/>
          </w:tcPr>
          <w:p w:rsidR="00295E7F" w:rsidRDefault="00EB5F29">
            <w:pPr>
              <w:pStyle w:val="a3"/>
              <w:jc w:val="center"/>
            </w:pPr>
            <w:r>
              <w:rPr>
                <w:b/>
                <w:sz w:val="20"/>
              </w:rPr>
              <w:t>90-100</w:t>
            </w:r>
          </w:p>
        </w:tc>
        <w:tc>
          <w:tcPr>
            <w:tcW w:w="1000" w:type="pct"/>
          </w:tcPr>
          <w:p w:rsidR="00295E7F" w:rsidRDefault="00EB5F29">
            <w:pPr>
              <w:pStyle w:val="a3"/>
              <w:jc w:val="center"/>
            </w:pPr>
            <w:r>
              <w:rPr>
                <w:b/>
                <w:sz w:val="20"/>
              </w:rPr>
              <w:t>70-89</w:t>
            </w:r>
          </w:p>
        </w:tc>
        <w:tc>
          <w:tcPr>
            <w:tcW w:w="1000" w:type="pct"/>
          </w:tcPr>
          <w:p w:rsidR="00295E7F" w:rsidRDefault="00EB5F29">
            <w:pPr>
              <w:pStyle w:val="a3"/>
              <w:jc w:val="center"/>
            </w:pPr>
            <w:r>
              <w:rPr>
                <w:b/>
                <w:sz w:val="20"/>
              </w:rPr>
              <w:t>50-69</w:t>
            </w:r>
          </w:p>
        </w:tc>
        <w:tc>
          <w:tcPr>
            <w:tcW w:w="1000" w:type="pct"/>
          </w:tcPr>
          <w:p w:rsidR="00295E7F" w:rsidRDefault="00EB5F29">
            <w:pPr>
              <w:pStyle w:val="a3"/>
              <w:jc w:val="center"/>
            </w:pPr>
            <w:r>
              <w:rPr>
                <w:b/>
                <w:sz w:val="20"/>
              </w:rPr>
              <w:t>0-49</w:t>
            </w:r>
          </w:p>
        </w:tc>
      </w:tr>
      <w:tr w:rsidR="00295E7F">
        <w:tc>
          <w:tcPr>
            <w:tcW w:w="0" w:type="auto"/>
          </w:tcPr>
          <w:p w:rsidR="00295E7F" w:rsidRDefault="00EB5F29">
            <w:pPr>
              <w:pStyle w:val="a3"/>
              <w:jc w:val="center"/>
            </w:pPr>
            <w:r>
              <w:rPr>
                <w:b/>
                <w:sz w:val="20"/>
              </w:rPr>
              <w:t>Дәстүрлі жүйе бойынша бағалау</w:t>
            </w:r>
          </w:p>
        </w:tc>
        <w:tc>
          <w:tcPr>
            <w:tcW w:w="0" w:type="auto"/>
          </w:tcPr>
          <w:p w:rsidR="00295E7F" w:rsidRDefault="00EB5F29">
            <w:pPr>
              <w:pStyle w:val="a3"/>
              <w:jc w:val="center"/>
            </w:pPr>
            <w:r>
              <w:rPr>
                <w:b/>
                <w:sz w:val="20"/>
              </w:rPr>
              <w:t>Керемет</w:t>
            </w:r>
          </w:p>
        </w:tc>
        <w:tc>
          <w:tcPr>
            <w:tcW w:w="0" w:type="auto"/>
          </w:tcPr>
          <w:p w:rsidR="00295E7F" w:rsidRDefault="00EB5F29">
            <w:pPr>
              <w:pStyle w:val="a3"/>
              <w:jc w:val="center"/>
            </w:pPr>
            <w:r>
              <w:rPr>
                <w:b/>
                <w:sz w:val="20"/>
              </w:rPr>
              <w:t>Жақсы</w:t>
            </w:r>
          </w:p>
        </w:tc>
        <w:tc>
          <w:tcPr>
            <w:tcW w:w="0" w:type="auto"/>
          </w:tcPr>
          <w:p w:rsidR="00295E7F" w:rsidRDefault="00EB5F29">
            <w:pPr>
              <w:pStyle w:val="a3"/>
              <w:jc w:val="center"/>
            </w:pPr>
            <w:r>
              <w:rPr>
                <w:b/>
                <w:sz w:val="20"/>
              </w:rPr>
              <w:t>Қанағаттанарлық</w:t>
            </w:r>
          </w:p>
        </w:tc>
        <w:tc>
          <w:tcPr>
            <w:tcW w:w="0" w:type="auto"/>
          </w:tcPr>
          <w:p w:rsidR="00295E7F" w:rsidRDefault="00EB5F29">
            <w:pPr>
              <w:pStyle w:val="a3"/>
              <w:jc w:val="center"/>
            </w:pPr>
            <w:r>
              <w:rPr>
                <w:b/>
                <w:sz w:val="20"/>
              </w:rPr>
              <w:t>Қанағаттанарлықсыз</w:t>
            </w:r>
          </w:p>
        </w:tc>
      </w:tr>
      <w:tr w:rsidR="00295E7F" w:rsidRPr="00DA77CE">
        <w:tc>
          <w:tcPr>
            <w:tcW w:w="0" w:type="auto"/>
          </w:tcPr>
          <w:p w:rsidR="0020434A" w:rsidRDefault="00EB5F29" w:rsidP="000B33C0">
            <w:pPr>
              <w:pStyle w:val="a3"/>
              <w:rPr>
                <w:b/>
                <w:sz w:val="20"/>
                <w:lang w:val="kk-KZ"/>
              </w:rPr>
            </w:pPr>
            <w:r>
              <w:rPr>
                <w:b/>
                <w:sz w:val="20"/>
              </w:rPr>
              <w:t xml:space="preserve">Практикалық </w:t>
            </w:r>
            <w:r w:rsidR="0020434A">
              <w:rPr>
                <w:b/>
                <w:sz w:val="20"/>
                <w:lang w:val="kk-KZ"/>
              </w:rPr>
              <w:t>(семинарлық)</w:t>
            </w:r>
          </w:p>
          <w:p w:rsidR="00295E7F" w:rsidRPr="000B33C0" w:rsidRDefault="00EB5F29" w:rsidP="000B33C0">
            <w:pPr>
              <w:pStyle w:val="a3"/>
              <w:rPr>
                <w:lang w:val="kk-KZ"/>
              </w:rPr>
            </w:pPr>
            <w:r>
              <w:rPr>
                <w:b/>
                <w:sz w:val="20"/>
              </w:rPr>
              <w:t>сабақтар</w:t>
            </w:r>
          </w:p>
        </w:tc>
        <w:tc>
          <w:tcPr>
            <w:tcW w:w="0" w:type="auto"/>
          </w:tcPr>
          <w:p w:rsidR="00295E7F" w:rsidRPr="000B33C0" w:rsidRDefault="00EB5F29">
            <w:pPr>
              <w:pStyle w:val="a3"/>
              <w:rPr>
                <w:lang w:val="kk-KZ"/>
              </w:rPr>
            </w:pPr>
            <w:r w:rsidRPr="000B33C0">
              <w:rPr>
                <w:sz w:val="20"/>
                <w:lang w:val="kk-KZ"/>
              </w:rPr>
              <w:t>терең және толық білім мен оқытылатын материалдың бүкіл көлемін түсінуді көрсету; қарастырылатын ұғымдардың, құбылыстар мен заңдылықтардың, теориялардың, қатынастардың мәнін толық түсіну; оқытылатын материал негізінде толық және дұрыс жауап құрастыра білу; негізгі ойларды бөліп көрсету, жауапты нақты мысалдармен және фактілермен өз бетінше дәлелдеу; өз бетінше дәлелді талдау жасау және қорытындыларды жалпылау; пәнаралық (бұрын алған білімдер негізінде) және пәнішілік байланыстарды орнату қабілеті.</w:t>
            </w:r>
          </w:p>
        </w:tc>
        <w:tc>
          <w:tcPr>
            <w:tcW w:w="0" w:type="auto"/>
          </w:tcPr>
          <w:p w:rsidR="00295E7F" w:rsidRPr="00377188" w:rsidRDefault="00EB5F29">
            <w:pPr>
              <w:pStyle w:val="a3"/>
              <w:rPr>
                <w:lang w:val="kk-KZ"/>
              </w:rPr>
            </w:pPr>
            <w:r w:rsidRPr="00377188">
              <w:rPr>
                <w:sz w:val="20"/>
                <w:lang w:val="kk-KZ"/>
              </w:rPr>
              <w:t>барлық оқытылатын бағдарламалық материалды білу; зерттелген теорияларға негізделген толық және дұрыс жауап; оқытылатын материалды қайта шығарудағы, ұғымдарға анықтама берудегі болмашы қателер мен олқылықтар, ғылыми терминдерді қолданудағы немесе қорытындылар мен жалпылаулардағы дәлсіздіктер; материал белгілі бір логикалық реттілікпен берілген, бірақ бір болмашы қатеге немесе екі кемшілікке жол берілмейді, егер сұраса немесе мұғалімнің аз да болса көмегі болса, студент өз бетінше түзете алады; оқу материалын негізінен меңгерді; жауапты нақты мысалдармен дәлелдейді.</w:t>
            </w:r>
          </w:p>
        </w:tc>
        <w:tc>
          <w:tcPr>
            <w:tcW w:w="0" w:type="auto"/>
          </w:tcPr>
          <w:p w:rsidR="00295E7F" w:rsidRPr="00377188" w:rsidRDefault="00EB5F29">
            <w:pPr>
              <w:pStyle w:val="a3"/>
              <w:rPr>
                <w:lang w:val="kk-KZ"/>
              </w:rPr>
            </w:pPr>
            <w:r w:rsidRPr="00377188">
              <w:rPr>
                <w:sz w:val="20"/>
                <w:lang w:val="kk-KZ"/>
              </w:rPr>
              <w:t>жауапта тақырыптан елеулі ауытқулар бар; сұрақта қарастырылған мәселені талдау үзінді және толық емес; фактілер әрқашан пікірлерден бөлінбейді, бірақ студент олардың арасындағы айырмашылықты түсінеді</w:t>
            </w:r>
          </w:p>
        </w:tc>
        <w:tc>
          <w:tcPr>
            <w:tcW w:w="0" w:type="auto"/>
          </w:tcPr>
          <w:p w:rsidR="00295E7F" w:rsidRPr="00377188" w:rsidRDefault="00EB5F29">
            <w:pPr>
              <w:pStyle w:val="a3"/>
              <w:rPr>
                <w:lang w:val="kk-KZ"/>
              </w:rPr>
            </w:pPr>
            <w:r w:rsidRPr="00377188">
              <w:rPr>
                <w:sz w:val="20"/>
                <w:lang w:val="kk-KZ"/>
              </w:rPr>
              <w:t>материалдың негізгі мазмұны игерілмеген және ашылмаған; қорытындылар мен жалпылаулардың болмауы; студенттің жауабындағы өрескел қателер; жауапты ұсыну процесінде оқытылатын тақырып пен бағдарламадан айтарлықтай ауытқу; жауап беруден бас тарту</w:t>
            </w:r>
          </w:p>
        </w:tc>
      </w:tr>
    </w:tbl>
    <w:p w:rsidR="00295E7F" w:rsidRPr="00377188" w:rsidRDefault="00295E7F">
      <w:pPr>
        <w:pStyle w:val="a3"/>
        <w:rPr>
          <w:lang w:val="kk-KZ"/>
        </w:rPr>
      </w:pPr>
    </w:p>
    <w:p w:rsidR="00295E7F" w:rsidRDefault="00EB5F29">
      <w:pPr>
        <w:pStyle w:val="a3"/>
        <w:jc w:val="center"/>
      </w:pPr>
      <w:r>
        <w:rPr>
          <w:b/>
        </w:rPr>
        <w:t>1.4 Пәнді игеруде қолданылатын білім беру технологиялары</w:t>
      </w:r>
    </w:p>
    <w:p w:rsidR="00295E7F" w:rsidRDefault="00295E7F">
      <w:pPr>
        <w:pStyle w:val="a3"/>
      </w:pPr>
    </w:p>
    <w:p w:rsidR="00295E7F" w:rsidRDefault="00EB5F29">
      <w:pPr>
        <w:pStyle w:val="a3"/>
        <w:jc w:val="center"/>
      </w:pPr>
      <w:r>
        <w:rPr>
          <w:b/>
        </w:rPr>
        <w:t>1.4.1 Заманауи білім беру технологиялары</w:t>
      </w:r>
    </w:p>
    <w:p w:rsidR="00295E7F" w:rsidRDefault="00295E7F">
      <w:pPr>
        <w:pStyle w:val="a3"/>
      </w:pPr>
    </w:p>
    <w:p w:rsidR="00295E7F" w:rsidRDefault="00EB5F29">
      <w:pPr>
        <w:pStyle w:val="a3"/>
        <w:ind w:firstLine="567"/>
      </w:pPr>
      <w:r>
        <w:t>Оқу сабақтарын өткізу кезінде мынадай білім беру технологияларын пайдалану көзделеді</w:t>
      </w:r>
    </w:p>
    <w:p w:rsidR="00295E7F" w:rsidRDefault="00EB5F29">
      <w:pPr>
        <w:pStyle w:val="a3"/>
        <w:ind w:firstLine="567"/>
      </w:pPr>
      <w:r>
        <w:lastRenderedPageBreak/>
        <w:t>- Оқу сабақтарын жүргізуде келесі білім беру технологияларын пайдалану қарастырылады: проблемалы оқыту: студенттердің өзіндік белсенді іс әрекеттерін олардың рұқсаты бойынша ұйымдастыру және проблемалық жағдай жасау, нәтижесінде ойлау қабілеті дамиды, білімді меңгеру, дағдылану, икемділік шығармашылық түрде өтеді;</w:t>
      </w:r>
    </w:p>
    <w:p w:rsidR="00295E7F" w:rsidRDefault="00EB5F29">
      <w:pPr>
        <w:pStyle w:val="a3"/>
        <w:ind w:firstLine="567"/>
      </w:pPr>
      <w:r>
        <w:t>- зерттеулік әдістері: зерделеу мәселелеріне және оның шешу жолдарын іздеу арқылы өз бетімен білімді меңгеру;</w:t>
      </w:r>
    </w:p>
    <w:p w:rsidR="00295E7F" w:rsidRDefault="00EB5F29">
      <w:pPr>
        <w:pStyle w:val="a3"/>
        <w:ind w:firstLine="567"/>
      </w:pPr>
      <w:r>
        <w:t>- ойындық әдістер технологиясы (рөлдік, іскерлік және баска оқыту ойын түрлері): тәжірибелік әрекетте танымдық іс-әрекеттің дамуы, бедгілі икемділік пен дағдылардың қалыптасуы.</w:t>
      </w:r>
    </w:p>
    <w:p w:rsidR="00295E7F" w:rsidRDefault="00295E7F">
      <w:pPr>
        <w:pStyle w:val="a3"/>
      </w:pPr>
    </w:p>
    <w:p w:rsidR="00295E7F" w:rsidRDefault="00EB5F29">
      <w:pPr>
        <w:pStyle w:val="a3"/>
        <w:jc w:val="center"/>
      </w:pPr>
      <w:r>
        <w:rPr>
          <w:b/>
        </w:rPr>
        <w:t>1.4.2 Бейімделген білім беру технологиялары (инклюзивті оқыту)</w:t>
      </w:r>
    </w:p>
    <w:p w:rsidR="00295E7F" w:rsidRDefault="00295E7F">
      <w:pPr>
        <w:pStyle w:val="a3"/>
      </w:pPr>
    </w:p>
    <w:p w:rsidR="00295E7F" w:rsidRDefault="00EB5F29">
      <w:pPr>
        <w:pStyle w:val="a3"/>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rsidR="00295E7F" w:rsidRDefault="00EB5F29">
      <w:pPr>
        <w:pStyle w:val="a3"/>
        <w:ind w:firstLine="567"/>
      </w:pPr>
      <w:r>
        <w:t>- Мүмкіндігі шектеулі адамдарды оқыту кезінде пәнді табысты меңгеру үшін келесі бейімделген білім беру технологияларын қолдануға болады: - қашықтықтан оқыту;</w:t>
      </w:r>
    </w:p>
    <w:p w:rsidR="00295E7F" w:rsidRDefault="00EB5F29">
      <w:pPr>
        <w:pStyle w:val="a3"/>
        <w:ind w:firstLine="567"/>
      </w:pPr>
      <w:r>
        <w:t>- жеке тұлғаға бағытталған (мысалы, тірек-қозғалыс аппараты бұзылған студенттерге арналған экрандық пернетақта мен баламалы ақпаратты енгізу құрылғыларын пайдалану; есту қабілеті бұзылған студенттерге арналған кабинетті компьютерлік техникамен, аудиотехникамен, бейнетехникамен және электронды тақтамен жабдықтау);</w:t>
      </w:r>
    </w:p>
    <w:p w:rsidR="00295E7F" w:rsidRDefault="00EB5F29">
      <w:pPr>
        <w:pStyle w:val="a3"/>
        <w:ind w:firstLine="567"/>
      </w:pPr>
      <w:r>
        <w:t>- пәнге бағытталған (мақсатты қалыптастыру процесі, яғни мақсаттар оқушылардың іс-әрекетінде көрінетін олардың нәтижелері арқылы қалыптасады);</w:t>
      </w:r>
    </w:p>
    <w:p w:rsidR="00295E7F" w:rsidRDefault="00EB5F29">
      <w:pPr>
        <w:pStyle w:val="a3"/>
        <w:ind w:firstLine="567"/>
      </w:pPr>
      <w:r>
        <w:t>- оқу материалын меңгеруге көмектесу мақсатында студенттермен қосымша жеке консультациялар мен сабақтар ұйымдастырып өткізу.</w:t>
      </w:r>
    </w:p>
    <w:p w:rsidR="00295E7F" w:rsidRDefault="00295E7F">
      <w:pPr>
        <w:pStyle w:val="a3"/>
      </w:pPr>
    </w:p>
    <w:p w:rsidR="00295E7F" w:rsidRDefault="00295E7F">
      <w:pPr>
        <w:pStyle w:val="a3"/>
      </w:pPr>
    </w:p>
    <w:p w:rsidR="00295E7F" w:rsidRDefault="00EB5F29">
      <w:pPr>
        <w:pStyle w:val="a3"/>
        <w:jc w:val="center"/>
      </w:pPr>
      <w:r>
        <w:rPr>
          <w:b/>
        </w:rPr>
        <w:t>1.5 Пререквизиттер</w:t>
      </w:r>
    </w:p>
    <w:p w:rsidR="00295E7F" w:rsidRDefault="00295E7F">
      <w:pPr>
        <w:pStyle w:val="a3"/>
      </w:pPr>
    </w:p>
    <w:p w:rsidR="00295E7F" w:rsidRDefault="00EB5F29">
      <w:pPr>
        <w:pStyle w:val="a3"/>
        <w:ind w:firstLine="567"/>
      </w:pPr>
      <w:r>
        <w:t>- Қазақ (орыс) тілі. Мектеп курсы / Казахский (русский) язык. Школьный курс</w:t>
      </w:r>
    </w:p>
    <w:p w:rsidR="00295E7F" w:rsidRDefault="00EB5F29">
      <w:pPr>
        <w:pStyle w:val="a3"/>
        <w:ind w:firstLine="567"/>
      </w:pPr>
      <w:r>
        <w:t>- Қазақ (орыс) тілі (6B04103, 6B04104, 6B04106, 6B04108, 6B04109, 6B05301, 6B06101, 6B06102, 6B06103, 6B06201, 6B07101, 6B07103, 6B07104, 6B07107, 6B07109, 6B07112, 6B07115, 6B07201, 6B07202, 6B07203, 6B07204, 6B07301, 6B07302, 6B07305, 6B07312, 6B07313, 6B08301, 6B08601, 6B11201, 6B11202)</w:t>
      </w:r>
    </w:p>
    <w:p w:rsidR="00295E7F" w:rsidRDefault="00295E7F">
      <w:pPr>
        <w:pStyle w:val="a3"/>
      </w:pPr>
    </w:p>
    <w:p w:rsidR="00295E7F" w:rsidRDefault="00EB5F29">
      <w:pPr>
        <w:pStyle w:val="a3"/>
        <w:jc w:val="center"/>
      </w:pPr>
      <w:r>
        <w:rPr>
          <w:b/>
        </w:rPr>
        <w:t>1.6 Постреквизиттер</w:t>
      </w:r>
    </w:p>
    <w:p w:rsidR="00295E7F" w:rsidRDefault="00295E7F">
      <w:pPr>
        <w:pStyle w:val="a3"/>
      </w:pPr>
    </w:p>
    <w:p w:rsidR="00295E7F" w:rsidRDefault="00EB5F29">
      <w:pPr>
        <w:pStyle w:val="a3"/>
        <w:ind w:firstLine="567"/>
      </w:pPr>
      <w:r>
        <w:t>- Қазақ (орыс) тілі (6B04103, 6B04104, 6B04106, 6B04108, 6B04109, 6B05301, 6B06101, 6B06102, 6B06103, 6B06201, 6B07101, 6B07103, 6B07104, 6B07107, 6B07109, 6B07112, 6B07115, 6B07201, 6B07202, 6B07203, 6B07204, 6B07301, 6B07302, 6B07305, 6B07312, 6B07313, 6B08301, 6B08601, 6B11201, 6B11202)</w:t>
      </w:r>
    </w:p>
    <w:p w:rsidR="00295E7F" w:rsidRDefault="00295E7F">
      <w:pPr>
        <w:pStyle w:val="a3"/>
      </w:pPr>
    </w:p>
    <w:p w:rsidR="00295E7F" w:rsidRDefault="00EB5F29">
      <w:pPr>
        <w:pStyle w:val="a3"/>
        <w:jc w:val="center"/>
      </w:pPr>
      <w:r>
        <w:rPr>
          <w:b/>
        </w:rPr>
        <w:t>1.7 Пәннің еңбек сыйымдылығы</w:t>
      </w:r>
    </w:p>
    <w:p w:rsidR="00295E7F" w:rsidRDefault="00295E7F">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6782"/>
        <w:gridCol w:w="2906"/>
      </w:tblGrid>
      <w:tr w:rsidR="00295E7F">
        <w:trPr>
          <w:tblHeader/>
        </w:trPr>
        <w:tc>
          <w:tcPr>
            <w:tcW w:w="3500" w:type="pct"/>
          </w:tcPr>
          <w:p w:rsidR="00295E7F" w:rsidRDefault="00EB5F29">
            <w:pPr>
              <w:pStyle w:val="a3"/>
            </w:pPr>
            <w:r>
              <w:t>Жұмыс түрлері</w:t>
            </w:r>
          </w:p>
        </w:tc>
        <w:tc>
          <w:tcPr>
            <w:tcW w:w="1500" w:type="pct"/>
          </w:tcPr>
          <w:p w:rsidR="00295E7F" w:rsidRDefault="00EB5F29">
            <w:pPr>
              <w:pStyle w:val="a3"/>
              <w:jc w:val="center"/>
            </w:pPr>
            <w:r>
              <w:t>сағат</w:t>
            </w:r>
          </w:p>
        </w:tc>
      </w:tr>
      <w:tr w:rsidR="00295E7F">
        <w:tc>
          <w:tcPr>
            <w:tcW w:w="0" w:type="auto"/>
            <w:gridSpan w:val="2"/>
          </w:tcPr>
          <w:p w:rsidR="00295E7F" w:rsidRDefault="00EB5F29">
            <w:pPr>
              <w:pStyle w:val="a3"/>
              <w:jc w:val="center"/>
            </w:pPr>
            <w:r>
              <w:rPr>
                <w:b/>
              </w:rPr>
              <w:t>1 семестр</w:t>
            </w:r>
          </w:p>
        </w:tc>
      </w:tr>
      <w:tr w:rsidR="00295E7F">
        <w:tc>
          <w:tcPr>
            <w:tcW w:w="0" w:type="auto"/>
          </w:tcPr>
          <w:p w:rsidR="00295E7F" w:rsidRDefault="00EB5F29">
            <w:pPr>
              <w:pStyle w:val="a3"/>
            </w:pPr>
            <w:r>
              <w:t>Практикалық жұмыстар</w:t>
            </w:r>
          </w:p>
        </w:tc>
        <w:tc>
          <w:tcPr>
            <w:tcW w:w="0" w:type="auto"/>
          </w:tcPr>
          <w:p w:rsidR="00295E7F" w:rsidRDefault="00EB5F29">
            <w:pPr>
              <w:pStyle w:val="a3"/>
              <w:jc w:val="center"/>
            </w:pPr>
            <w:r>
              <w:t>45</w:t>
            </w:r>
          </w:p>
        </w:tc>
      </w:tr>
      <w:tr w:rsidR="00295E7F">
        <w:tc>
          <w:tcPr>
            <w:tcW w:w="0" w:type="auto"/>
          </w:tcPr>
          <w:p w:rsidR="00295E7F" w:rsidRDefault="00EB5F29">
            <w:pPr>
              <w:pStyle w:val="a3"/>
            </w:pPr>
            <w:r>
              <w:t>СӨЖО</w:t>
            </w:r>
          </w:p>
        </w:tc>
        <w:tc>
          <w:tcPr>
            <w:tcW w:w="0" w:type="auto"/>
          </w:tcPr>
          <w:p w:rsidR="00295E7F" w:rsidRDefault="00EB5F29">
            <w:pPr>
              <w:pStyle w:val="a3"/>
              <w:jc w:val="center"/>
            </w:pPr>
            <w:r>
              <w:t>30</w:t>
            </w:r>
          </w:p>
        </w:tc>
      </w:tr>
      <w:tr w:rsidR="00295E7F">
        <w:tc>
          <w:tcPr>
            <w:tcW w:w="0" w:type="auto"/>
          </w:tcPr>
          <w:p w:rsidR="00295E7F" w:rsidRDefault="00EB5F29">
            <w:pPr>
              <w:pStyle w:val="a3"/>
            </w:pPr>
            <w:r>
              <w:t>СӨЖ</w:t>
            </w:r>
          </w:p>
        </w:tc>
        <w:tc>
          <w:tcPr>
            <w:tcW w:w="0" w:type="auto"/>
          </w:tcPr>
          <w:p w:rsidR="00295E7F" w:rsidRDefault="00EB5F29">
            <w:pPr>
              <w:pStyle w:val="a3"/>
              <w:jc w:val="center"/>
            </w:pPr>
            <w:r>
              <w:t>75</w:t>
            </w:r>
          </w:p>
        </w:tc>
      </w:tr>
      <w:tr w:rsidR="00295E7F">
        <w:tc>
          <w:tcPr>
            <w:tcW w:w="0" w:type="auto"/>
          </w:tcPr>
          <w:p w:rsidR="00295E7F" w:rsidRDefault="00EB5F29">
            <w:pPr>
              <w:pStyle w:val="a3"/>
              <w:jc w:val="left"/>
            </w:pPr>
            <w:r>
              <w:lastRenderedPageBreak/>
              <w:t>Қорытынды бақылауды жүргізу нысаны /</w:t>
            </w:r>
            <w:r>
              <w:br/>
            </w:r>
          </w:p>
        </w:tc>
        <w:tc>
          <w:tcPr>
            <w:tcW w:w="0" w:type="auto"/>
          </w:tcPr>
          <w:p w:rsidR="00295E7F" w:rsidRDefault="00EB5F29">
            <w:pPr>
              <w:pStyle w:val="a3"/>
              <w:jc w:val="center"/>
            </w:pPr>
            <w:r>
              <w:t>реферат</w:t>
            </w:r>
          </w:p>
        </w:tc>
      </w:tr>
      <w:tr w:rsidR="00295E7F">
        <w:tc>
          <w:tcPr>
            <w:tcW w:w="0" w:type="auto"/>
            <w:gridSpan w:val="2"/>
          </w:tcPr>
          <w:p w:rsidR="00295E7F" w:rsidRDefault="00EB5F29">
            <w:pPr>
              <w:pStyle w:val="a3"/>
              <w:jc w:val="center"/>
            </w:pPr>
            <w:r>
              <w:rPr>
                <w:b/>
              </w:rPr>
              <w:t>2 семестр</w:t>
            </w:r>
          </w:p>
        </w:tc>
      </w:tr>
      <w:tr w:rsidR="00295E7F">
        <w:tc>
          <w:tcPr>
            <w:tcW w:w="0" w:type="auto"/>
          </w:tcPr>
          <w:p w:rsidR="00295E7F" w:rsidRDefault="00EB5F29">
            <w:pPr>
              <w:pStyle w:val="a3"/>
            </w:pPr>
            <w:r>
              <w:t>Практикалық жұмыстар</w:t>
            </w:r>
          </w:p>
        </w:tc>
        <w:tc>
          <w:tcPr>
            <w:tcW w:w="0" w:type="auto"/>
          </w:tcPr>
          <w:p w:rsidR="00295E7F" w:rsidRDefault="00EB5F29">
            <w:pPr>
              <w:pStyle w:val="a3"/>
              <w:jc w:val="center"/>
            </w:pPr>
            <w:r>
              <w:t>45</w:t>
            </w:r>
          </w:p>
        </w:tc>
      </w:tr>
      <w:tr w:rsidR="00295E7F">
        <w:tc>
          <w:tcPr>
            <w:tcW w:w="0" w:type="auto"/>
          </w:tcPr>
          <w:p w:rsidR="00295E7F" w:rsidRDefault="00EB5F29">
            <w:pPr>
              <w:pStyle w:val="a3"/>
            </w:pPr>
            <w:r>
              <w:t>СӨЖО</w:t>
            </w:r>
          </w:p>
        </w:tc>
        <w:tc>
          <w:tcPr>
            <w:tcW w:w="0" w:type="auto"/>
          </w:tcPr>
          <w:p w:rsidR="00295E7F" w:rsidRDefault="00EB5F29">
            <w:pPr>
              <w:pStyle w:val="a3"/>
              <w:jc w:val="center"/>
            </w:pPr>
            <w:r>
              <w:t>30</w:t>
            </w:r>
          </w:p>
        </w:tc>
      </w:tr>
      <w:tr w:rsidR="00295E7F">
        <w:tc>
          <w:tcPr>
            <w:tcW w:w="0" w:type="auto"/>
          </w:tcPr>
          <w:p w:rsidR="00295E7F" w:rsidRDefault="00EB5F29">
            <w:pPr>
              <w:pStyle w:val="a3"/>
            </w:pPr>
            <w:r>
              <w:t>СӨЖ</w:t>
            </w:r>
          </w:p>
        </w:tc>
        <w:tc>
          <w:tcPr>
            <w:tcW w:w="0" w:type="auto"/>
          </w:tcPr>
          <w:p w:rsidR="00295E7F" w:rsidRDefault="00EB5F29">
            <w:pPr>
              <w:pStyle w:val="a3"/>
              <w:jc w:val="center"/>
            </w:pPr>
            <w:r>
              <w:t>75</w:t>
            </w:r>
          </w:p>
        </w:tc>
      </w:tr>
      <w:tr w:rsidR="00295E7F">
        <w:tc>
          <w:tcPr>
            <w:tcW w:w="0" w:type="auto"/>
          </w:tcPr>
          <w:p w:rsidR="00295E7F" w:rsidRDefault="00EB5F29">
            <w:pPr>
              <w:pStyle w:val="a3"/>
              <w:jc w:val="left"/>
            </w:pPr>
            <w:r>
              <w:t>Қорытынды бақылауды жүргізу нысаны /</w:t>
            </w:r>
            <w:r>
              <w:br/>
            </w:r>
          </w:p>
        </w:tc>
        <w:tc>
          <w:tcPr>
            <w:tcW w:w="0" w:type="auto"/>
          </w:tcPr>
          <w:p w:rsidR="00295E7F" w:rsidRDefault="00EB5F29">
            <w:pPr>
              <w:pStyle w:val="a3"/>
              <w:jc w:val="center"/>
            </w:pPr>
            <w:r>
              <w:t>емтихан</w:t>
            </w:r>
          </w:p>
        </w:tc>
      </w:tr>
    </w:tbl>
    <w:p w:rsidR="00295E7F" w:rsidRDefault="00295E7F">
      <w:pPr>
        <w:pStyle w:val="a3"/>
      </w:pPr>
    </w:p>
    <w:p w:rsidR="00295E7F" w:rsidRDefault="00EB5F29">
      <w:pPr>
        <w:pStyle w:val="a3"/>
        <w:jc w:val="center"/>
      </w:pPr>
      <w:r>
        <w:rPr>
          <w:b/>
        </w:rPr>
        <w:t>2 ПӘННІҢ МАЗМҰНЫ</w:t>
      </w:r>
    </w:p>
    <w:p w:rsidR="00295E7F" w:rsidRDefault="00295E7F">
      <w:pPr>
        <w:pStyle w:val="a3"/>
      </w:pPr>
    </w:p>
    <w:p w:rsidR="00295E7F" w:rsidRDefault="00EB5F29">
      <w:pPr>
        <w:pStyle w:val="a3"/>
        <w:jc w:val="center"/>
      </w:pPr>
      <w:r>
        <w:rPr>
          <w:b/>
        </w:rPr>
        <w:t>2.1 Тақырыптық жоспар</w:t>
      </w:r>
    </w:p>
    <w:p w:rsidR="00295E7F" w:rsidRDefault="00295E7F">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90"/>
        <w:gridCol w:w="6553"/>
        <w:gridCol w:w="1584"/>
        <w:gridCol w:w="1261"/>
      </w:tblGrid>
      <w:tr w:rsidR="00295E7F">
        <w:trPr>
          <w:tblHeader/>
        </w:trPr>
        <w:tc>
          <w:tcPr>
            <w:tcW w:w="147" w:type="pct"/>
          </w:tcPr>
          <w:p w:rsidR="00295E7F" w:rsidRDefault="00EB5F29">
            <w:pPr>
              <w:pStyle w:val="a3"/>
              <w:jc w:val="center"/>
            </w:pPr>
            <w:r>
              <w:t>№</w:t>
            </w:r>
          </w:p>
        </w:tc>
        <w:tc>
          <w:tcPr>
            <w:tcW w:w="3383" w:type="pct"/>
          </w:tcPr>
          <w:p w:rsidR="00295E7F" w:rsidRDefault="00EB5F29">
            <w:pPr>
              <w:pStyle w:val="a3"/>
              <w:jc w:val="center"/>
            </w:pPr>
            <w:r>
              <w:t>Тақырыптың атауы және мазмұны</w:t>
            </w:r>
          </w:p>
        </w:tc>
        <w:tc>
          <w:tcPr>
            <w:tcW w:w="818" w:type="pct"/>
          </w:tcPr>
          <w:p w:rsidR="00295E7F" w:rsidRDefault="00EB5F29">
            <w:pPr>
              <w:pStyle w:val="a3"/>
              <w:jc w:val="center"/>
            </w:pPr>
            <w:r>
              <w:t>Еңбек сыйымдылығы сағат</w:t>
            </w:r>
          </w:p>
        </w:tc>
        <w:tc>
          <w:tcPr>
            <w:tcW w:w="653" w:type="pct"/>
          </w:tcPr>
          <w:p w:rsidR="00295E7F" w:rsidRDefault="00EB5F29">
            <w:pPr>
              <w:pStyle w:val="a3"/>
              <w:jc w:val="center"/>
            </w:pPr>
            <w:r>
              <w:t>Әдебиетке сілтеме</w:t>
            </w:r>
          </w:p>
        </w:tc>
      </w:tr>
      <w:tr w:rsidR="00295E7F">
        <w:tc>
          <w:tcPr>
            <w:tcW w:w="0" w:type="auto"/>
            <w:gridSpan w:val="4"/>
          </w:tcPr>
          <w:p w:rsidR="00295E7F" w:rsidRDefault="00EB5F29">
            <w:pPr>
              <w:pStyle w:val="a3"/>
              <w:jc w:val="center"/>
            </w:pPr>
            <w:r>
              <w:rPr>
                <w:b/>
              </w:rPr>
              <w:t>1 семестр</w:t>
            </w:r>
          </w:p>
        </w:tc>
      </w:tr>
      <w:tr w:rsidR="00295E7F">
        <w:tc>
          <w:tcPr>
            <w:tcW w:w="0" w:type="auto"/>
            <w:gridSpan w:val="4"/>
          </w:tcPr>
          <w:p w:rsidR="00295E7F" w:rsidRDefault="00EB5F29">
            <w:pPr>
              <w:pStyle w:val="a3"/>
              <w:jc w:val="center"/>
            </w:pPr>
            <w:r>
              <w:rPr>
                <w:b/>
              </w:rPr>
              <w:t>Практикалық сабақтар</w:t>
            </w:r>
          </w:p>
        </w:tc>
      </w:tr>
      <w:tr w:rsidR="00295E7F">
        <w:tc>
          <w:tcPr>
            <w:tcW w:w="0" w:type="auto"/>
          </w:tcPr>
          <w:p w:rsidR="00295E7F" w:rsidRDefault="00EB5F29">
            <w:pPr>
              <w:pStyle w:val="a3"/>
              <w:jc w:val="center"/>
            </w:pPr>
            <w:r>
              <w:t>1</w:t>
            </w:r>
          </w:p>
        </w:tc>
        <w:tc>
          <w:tcPr>
            <w:tcW w:w="0" w:type="auto"/>
          </w:tcPr>
          <w:p w:rsidR="00295E7F" w:rsidRDefault="00EB5F29">
            <w:pPr>
              <w:pStyle w:val="a3"/>
            </w:pPr>
            <w:r>
              <w:rPr>
                <w:b/>
                <w:sz w:val="22"/>
                <w:lang w:val="kk-KZ"/>
              </w:rPr>
              <w:t>1 тақырып. Қазақ тілі мемлекеттік тіл.</w:t>
            </w:r>
          </w:p>
          <w:p w:rsidR="00295E7F" w:rsidRPr="00EB5F29" w:rsidRDefault="00EB5F29">
            <w:pPr>
              <w:pStyle w:val="a3"/>
              <w:rPr>
                <w:lang w:val="kk-KZ"/>
              </w:rPr>
            </w:pPr>
            <w:r>
              <w:rPr>
                <w:sz w:val="22"/>
                <w:lang w:val="kk-KZ"/>
              </w:rPr>
              <w:t>Қазақ тілі – бай тіл. Қазақ тілінің байлығы, ерекшелігі. Қарым-қатынас құралы, тілді үйрену, құрметтей білу. Коммуникацияға қатысу: көп тіл білудің пайдасы. Қазақ тілінің өзіне тән лексика-грамматикалық ерекшеліктері.</w:t>
            </w:r>
          </w:p>
        </w:tc>
        <w:tc>
          <w:tcPr>
            <w:tcW w:w="0" w:type="auto"/>
          </w:tcPr>
          <w:p w:rsidR="00295E7F" w:rsidRDefault="00EB5F29">
            <w:pPr>
              <w:pStyle w:val="a3"/>
              <w:jc w:val="center"/>
            </w:pPr>
            <w:r>
              <w:t>3</w:t>
            </w:r>
          </w:p>
        </w:tc>
        <w:tc>
          <w:tcPr>
            <w:tcW w:w="0" w:type="auto"/>
          </w:tcPr>
          <w:p w:rsidR="00295E7F" w:rsidRDefault="00EB5F29">
            <w:pPr>
              <w:pStyle w:val="a3"/>
              <w:jc w:val="center"/>
            </w:pPr>
            <w:r>
              <w:t>Нег.1-5; Қос. 1, 2</w:t>
            </w:r>
          </w:p>
        </w:tc>
      </w:tr>
      <w:tr w:rsidR="00295E7F">
        <w:tc>
          <w:tcPr>
            <w:tcW w:w="0" w:type="auto"/>
          </w:tcPr>
          <w:p w:rsidR="00295E7F" w:rsidRDefault="00EB5F29">
            <w:pPr>
              <w:pStyle w:val="a3"/>
              <w:jc w:val="center"/>
            </w:pPr>
            <w:r>
              <w:t>2</w:t>
            </w:r>
          </w:p>
        </w:tc>
        <w:tc>
          <w:tcPr>
            <w:tcW w:w="0" w:type="auto"/>
          </w:tcPr>
          <w:p w:rsidR="00295E7F" w:rsidRDefault="00EB5F29">
            <w:pPr>
              <w:pStyle w:val="a3"/>
            </w:pPr>
            <w:r>
              <w:rPr>
                <w:b/>
                <w:sz w:val="22"/>
                <w:lang w:val="kk-KZ"/>
              </w:rPr>
              <w:t>2 тақырып. Мен және менің ортам.</w:t>
            </w:r>
          </w:p>
          <w:p w:rsidR="00295E7F" w:rsidRDefault="00EB5F29">
            <w:pPr>
              <w:pStyle w:val="a3"/>
            </w:pPr>
            <w:r>
              <w:rPr>
                <w:sz w:val="22"/>
                <w:lang w:val="kk-KZ"/>
              </w:rPr>
              <w:t>Мен және қоршаған орта. Өзі жайлы баяндау, болашаққа жоспары жайлы толық мәлімет беру, басқа адамнан мәлімет сұрау. Үндестік заңы. Жалғаулар мен қосымшалардың үндестік заңына сәйкес жалғану ерекшеліктері және үлесі. Буын үндестігіне бағынбайтын қосымшалар.</w:t>
            </w:r>
          </w:p>
        </w:tc>
        <w:tc>
          <w:tcPr>
            <w:tcW w:w="0" w:type="auto"/>
          </w:tcPr>
          <w:p w:rsidR="00295E7F" w:rsidRDefault="00EB5F29">
            <w:pPr>
              <w:pStyle w:val="a3"/>
              <w:jc w:val="center"/>
            </w:pPr>
            <w:r>
              <w:t>3</w:t>
            </w:r>
          </w:p>
        </w:tc>
        <w:tc>
          <w:tcPr>
            <w:tcW w:w="0" w:type="auto"/>
          </w:tcPr>
          <w:p w:rsidR="00295E7F" w:rsidRDefault="00EB5F29">
            <w:pPr>
              <w:pStyle w:val="a3"/>
              <w:jc w:val="center"/>
            </w:pPr>
            <w:r>
              <w:t>Нег.1-3; Қос. 1, 4</w:t>
            </w:r>
          </w:p>
        </w:tc>
      </w:tr>
      <w:tr w:rsidR="00295E7F">
        <w:tc>
          <w:tcPr>
            <w:tcW w:w="0" w:type="auto"/>
          </w:tcPr>
          <w:p w:rsidR="00295E7F" w:rsidRDefault="00EB5F29">
            <w:pPr>
              <w:pStyle w:val="a3"/>
              <w:jc w:val="center"/>
            </w:pPr>
            <w:r>
              <w:t>3</w:t>
            </w:r>
          </w:p>
        </w:tc>
        <w:tc>
          <w:tcPr>
            <w:tcW w:w="0" w:type="auto"/>
          </w:tcPr>
          <w:p w:rsidR="00295E7F" w:rsidRDefault="00EB5F29">
            <w:pPr>
              <w:pStyle w:val="a3"/>
            </w:pPr>
            <w:r>
              <w:rPr>
                <w:b/>
                <w:sz w:val="22"/>
                <w:lang w:val="kk-KZ"/>
              </w:rPr>
              <w:t>3 тақырып. Отбасы және дәстүр.</w:t>
            </w:r>
          </w:p>
          <w:p w:rsidR="00295E7F" w:rsidRDefault="00EB5F29">
            <w:pPr>
              <w:pStyle w:val="a3"/>
            </w:pPr>
            <w:r>
              <w:rPr>
                <w:sz w:val="22"/>
                <w:lang w:val="kk-KZ"/>
              </w:rPr>
              <w:t>Отбасы – шағын мемлекет. Отбасы, туыстары туралы әңгімелеу. Отбасы мүшелерінің мамандығы, қызығушылығы туралы ақпарат беру. Ықпал түрлері: ілгерінді, кейінді, тоғыспалы.</w:t>
            </w:r>
          </w:p>
        </w:tc>
        <w:tc>
          <w:tcPr>
            <w:tcW w:w="0" w:type="auto"/>
          </w:tcPr>
          <w:p w:rsidR="00295E7F" w:rsidRDefault="00EB5F29">
            <w:pPr>
              <w:pStyle w:val="a3"/>
              <w:jc w:val="center"/>
            </w:pPr>
            <w:r>
              <w:t>3</w:t>
            </w:r>
          </w:p>
        </w:tc>
        <w:tc>
          <w:tcPr>
            <w:tcW w:w="0" w:type="auto"/>
          </w:tcPr>
          <w:p w:rsidR="00295E7F" w:rsidRDefault="00EB5F29">
            <w:pPr>
              <w:pStyle w:val="a3"/>
              <w:jc w:val="center"/>
            </w:pPr>
            <w:r>
              <w:t>Нег.1-2; Қос. 1, 3</w:t>
            </w:r>
          </w:p>
        </w:tc>
      </w:tr>
      <w:tr w:rsidR="00295E7F">
        <w:tc>
          <w:tcPr>
            <w:tcW w:w="0" w:type="auto"/>
          </w:tcPr>
          <w:p w:rsidR="00295E7F" w:rsidRDefault="00EB5F29">
            <w:pPr>
              <w:pStyle w:val="a3"/>
              <w:jc w:val="center"/>
            </w:pPr>
            <w:r>
              <w:t>4</w:t>
            </w:r>
          </w:p>
        </w:tc>
        <w:tc>
          <w:tcPr>
            <w:tcW w:w="0" w:type="auto"/>
          </w:tcPr>
          <w:p w:rsidR="00295E7F" w:rsidRDefault="00EB5F29">
            <w:pPr>
              <w:pStyle w:val="a3"/>
            </w:pPr>
            <w:r>
              <w:rPr>
                <w:b/>
                <w:sz w:val="22"/>
                <w:lang w:val="kk-KZ"/>
              </w:rPr>
              <w:t>4 тақырып. Оқу орны.</w:t>
            </w:r>
          </w:p>
          <w:p w:rsidR="00295E7F" w:rsidRDefault="00EB5F29">
            <w:pPr>
              <w:pStyle w:val="a3"/>
            </w:pPr>
            <w:r>
              <w:rPr>
                <w:sz w:val="22"/>
                <w:lang w:val="kk-KZ"/>
              </w:rPr>
              <w:t>Менің университетім. Оқу орны, мамандығы, тобы, достары туралы әңгімелеу. Сөз құрамы, сөздердің негізі туралы ұғым. Қосымшалардың орын тәртібі.</w:t>
            </w:r>
          </w:p>
        </w:tc>
        <w:tc>
          <w:tcPr>
            <w:tcW w:w="0" w:type="auto"/>
          </w:tcPr>
          <w:p w:rsidR="00295E7F" w:rsidRDefault="00EB5F29">
            <w:pPr>
              <w:pStyle w:val="a3"/>
              <w:jc w:val="center"/>
            </w:pPr>
            <w:r>
              <w:t>3</w:t>
            </w:r>
          </w:p>
        </w:tc>
        <w:tc>
          <w:tcPr>
            <w:tcW w:w="0" w:type="auto"/>
          </w:tcPr>
          <w:p w:rsidR="00295E7F" w:rsidRDefault="00EB5F29">
            <w:pPr>
              <w:pStyle w:val="a3"/>
              <w:jc w:val="center"/>
            </w:pPr>
            <w:r>
              <w:t>Нег.1-5; Қос. 1, 5</w:t>
            </w:r>
          </w:p>
        </w:tc>
      </w:tr>
      <w:tr w:rsidR="00295E7F">
        <w:tc>
          <w:tcPr>
            <w:tcW w:w="0" w:type="auto"/>
          </w:tcPr>
          <w:p w:rsidR="00295E7F" w:rsidRDefault="00EB5F29">
            <w:pPr>
              <w:pStyle w:val="a3"/>
              <w:jc w:val="center"/>
            </w:pPr>
            <w:r>
              <w:t>5</w:t>
            </w:r>
          </w:p>
        </w:tc>
        <w:tc>
          <w:tcPr>
            <w:tcW w:w="0" w:type="auto"/>
          </w:tcPr>
          <w:p w:rsidR="00295E7F" w:rsidRDefault="00EB5F29">
            <w:pPr>
              <w:pStyle w:val="a3"/>
            </w:pPr>
            <w:r>
              <w:rPr>
                <w:b/>
                <w:sz w:val="22"/>
                <w:lang w:val="kk-KZ"/>
              </w:rPr>
              <w:t>5 тақырып. Туған жерге саяхат.</w:t>
            </w:r>
          </w:p>
          <w:p w:rsidR="00295E7F" w:rsidRDefault="00EB5F29">
            <w:pPr>
              <w:pStyle w:val="a3"/>
            </w:pPr>
            <w:r>
              <w:rPr>
                <w:sz w:val="22"/>
                <w:lang w:val="kk-KZ"/>
              </w:rPr>
              <w:t>Біздің өлке. Туған жері туралы айту, белгілі бір орын туралы сипаттау. Туған жердің адамдары, табиғаты, салт-дәстүрі, ерекшелігі. Туған жерге деген өзінің жеке көзқарасын, сағынышын білдіру. Жалпы және жалқы зат есімдер, күрделі атаулар.</w:t>
            </w:r>
          </w:p>
        </w:tc>
        <w:tc>
          <w:tcPr>
            <w:tcW w:w="0" w:type="auto"/>
          </w:tcPr>
          <w:p w:rsidR="00295E7F" w:rsidRDefault="00EB5F29">
            <w:pPr>
              <w:pStyle w:val="a3"/>
              <w:jc w:val="center"/>
            </w:pPr>
            <w:r>
              <w:t>3</w:t>
            </w:r>
          </w:p>
        </w:tc>
        <w:tc>
          <w:tcPr>
            <w:tcW w:w="0" w:type="auto"/>
          </w:tcPr>
          <w:p w:rsidR="00295E7F" w:rsidRDefault="00EB5F29">
            <w:pPr>
              <w:pStyle w:val="a3"/>
              <w:jc w:val="center"/>
            </w:pPr>
            <w:r>
              <w:t>Нег.1-5; Қос. 1, 2</w:t>
            </w:r>
          </w:p>
        </w:tc>
      </w:tr>
      <w:tr w:rsidR="00295E7F">
        <w:tc>
          <w:tcPr>
            <w:tcW w:w="0" w:type="auto"/>
          </w:tcPr>
          <w:p w:rsidR="00295E7F" w:rsidRDefault="00EB5F29">
            <w:pPr>
              <w:pStyle w:val="a3"/>
              <w:jc w:val="center"/>
            </w:pPr>
            <w:r>
              <w:t>6</w:t>
            </w:r>
          </w:p>
        </w:tc>
        <w:tc>
          <w:tcPr>
            <w:tcW w:w="0" w:type="auto"/>
          </w:tcPr>
          <w:p w:rsidR="00295E7F" w:rsidRDefault="00EB5F29">
            <w:pPr>
              <w:pStyle w:val="a3"/>
            </w:pPr>
            <w:r>
              <w:rPr>
                <w:b/>
                <w:sz w:val="22"/>
                <w:lang w:val="kk-KZ"/>
              </w:rPr>
              <w:t>6 тақырып. Қоғамдық орындарда.</w:t>
            </w:r>
          </w:p>
          <w:p w:rsidR="00295E7F" w:rsidRPr="00EB5F29" w:rsidRDefault="00EB5F29">
            <w:pPr>
              <w:pStyle w:val="a3"/>
              <w:rPr>
                <w:lang w:val="kk-KZ"/>
              </w:rPr>
            </w:pPr>
            <w:r>
              <w:rPr>
                <w:sz w:val="22"/>
                <w:lang w:val="kk-KZ"/>
              </w:rPr>
              <w:t xml:space="preserve">Қоғамдық орындар: мұражай, көрме. Қоғамдық орындарда коммуникацияға қатысу: кітапханада (кітапхана қызметкерлерінен қажет нәрсені сұрай білу), мұражай. Барыс септік (іс-қимылдың бағыты; іс-қимылдың объектіге бағытталғаны; қозғалыстың аяқталу </w:t>
            </w:r>
            <w:r>
              <w:rPr>
                <w:sz w:val="22"/>
                <w:lang w:val="kk-KZ"/>
              </w:rPr>
              <w:lastRenderedPageBreak/>
              <w:t>нүктесі; қимылдың мақсаты).</w:t>
            </w:r>
          </w:p>
        </w:tc>
        <w:tc>
          <w:tcPr>
            <w:tcW w:w="0" w:type="auto"/>
          </w:tcPr>
          <w:p w:rsidR="00295E7F" w:rsidRDefault="00EB5F29">
            <w:pPr>
              <w:pStyle w:val="a3"/>
              <w:jc w:val="center"/>
            </w:pPr>
            <w:r>
              <w:lastRenderedPageBreak/>
              <w:t>3</w:t>
            </w:r>
          </w:p>
        </w:tc>
        <w:tc>
          <w:tcPr>
            <w:tcW w:w="0" w:type="auto"/>
          </w:tcPr>
          <w:p w:rsidR="00295E7F" w:rsidRDefault="00EB5F29">
            <w:pPr>
              <w:pStyle w:val="a3"/>
              <w:jc w:val="center"/>
            </w:pPr>
            <w:r>
              <w:t>Нег.1-4; Қос. 1, 2</w:t>
            </w:r>
          </w:p>
        </w:tc>
      </w:tr>
      <w:tr w:rsidR="00295E7F">
        <w:tc>
          <w:tcPr>
            <w:tcW w:w="0" w:type="auto"/>
          </w:tcPr>
          <w:p w:rsidR="00295E7F" w:rsidRDefault="00EB5F29">
            <w:pPr>
              <w:pStyle w:val="a3"/>
              <w:jc w:val="center"/>
            </w:pPr>
            <w:r>
              <w:lastRenderedPageBreak/>
              <w:t>7</w:t>
            </w:r>
          </w:p>
        </w:tc>
        <w:tc>
          <w:tcPr>
            <w:tcW w:w="0" w:type="auto"/>
          </w:tcPr>
          <w:p w:rsidR="00295E7F" w:rsidRDefault="00EB5F29">
            <w:pPr>
              <w:pStyle w:val="a3"/>
            </w:pPr>
            <w:r>
              <w:rPr>
                <w:b/>
                <w:sz w:val="22"/>
                <w:lang w:val="kk-KZ"/>
              </w:rPr>
              <w:t>7 тақырып. Тұрғын үй.</w:t>
            </w:r>
          </w:p>
          <w:p w:rsidR="00295E7F" w:rsidRDefault="00EB5F29">
            <w:pPr>
              <w:pStyle w:val="a3"/>
            </w:pPr>
            <w:r>
              <w:rPr>
                <w:sz w:val="22"/>
                <w:lang w:val="kk-KZ"/>
              </w:rPr>
              <w:t>"Ақылды үй" функциясы. Орынды, бөлмені, тұрғын үйлер түрлерін сипаттау. Бөлмедегі заттардың аталуын білу. Сын есімдер, анықталатын сөздің алдында тұруы. Көмекші есімдер, септелуі, тілде қолданылуы.</w:t>
            </w:r>
          </w:p>
        </w:tc>
        <w:tc>
          <w:tcPr>
            <w:tcW w:w="0" w:type="auto"/>
          </w:tcPr>
          <w:p w:rsidR="00295E7F" w:rsidRDefault="00EB5F29">
            <w:pPr>
              <w:pStyle w:val="a3"/>
              <w:jc w:val="center"/>
            </w:pPr>
            <w:r>
              <w:t>3</w:t>
            </w:r>
          </w:p>
        </w:tc>
        <w:tc>
          <w:tcPr>
            <w:tcW w:w="0" w:type="auto"/>
          </w:tcPr>
          <w:p w:rsidR="00295E7F" w:rsidRDefault="00EB5F29">
            <w:pPr>
              <w:pStyle w:val="a3"/>
              <w:jc w:val="center"/>
            </w:pPr>
            <w:r>
              <w:t>Нег.1-5; Қос. 1, 4</w:t>
            </w:r>
          </w:p>
        </w:tc>
      </w:tr>
      <w:tr w:rsidR="00295E7F">
        <w:tc>
          <w:tcPr>
            <w:tcW w:w="0" w:type="auto"/>
          </w:tcPr>
          <w:p w:rsidR="00295E7F" w:rsidRDefault="00EB5F29">
            <w:pPr>
              <w:pStyle w:val="a3"/>
              <w:jc w:val="center"/>
            </w:pPr>
            <w:r>
              <w:t>8</w:t>
            </w:r>
          </w:p>
        </w:tc>
        <w:tc>
          <w:tcPr>
            <w:tcW w:w="0" w:type="auto"/>
          </w:tcPr>
          <w:p w:rsidR="00295E7F" w:rsidRDefault="00EB5F29">
            <w:pPr>
              <w:pStyle w:val="a3"/>
            </w:pPr>
            <w:r>
              <w:rPr>
                <w:b/>
                <w:sz w:val="22"/>
                <w:lang w:val="kk-KZ"/>
              </w:rPr>
              <w:t>8 тақырып. Адам және уақыт.</w:t>
            </w:r>
          </w:p>
          <w:p w:rsidR="00295E7F" w:rsidRDefault="00EB5F29">
            <w:pPr>
              <w:pStyle w:val="a3"/>
            </w:pPr>
            <w:r>
              <w:rPr>
                <w:sz w:val="22"/>
                <w:lang w:val="kk-KZ"/>
              </w:rPr>
              <w:t>Менің бір күнім. Уақытқа қатысты өздерді меңгеру, уақыттың қанша болғанын айта білу. Мезгілді білдіретін ұғымдар. Есептік сан есімдер, қолданысы. Жатыс септігі (іс-қимылдың мезгілін білдіруі). Межелік бақылау жұмысы.</w:t>
            </w:r>
          </w:p>
        </w:tc>
        <w:tc>
          <w:tcPr>
            <w:tcW w:w="0" w:type="auto"/>
          </w:tcPr>
          <w:p w:rsidR="00295E7F" w:rsidRDefault="00EB5F29">
            <w:pPr>
              <w:pStyle w:val="a3"/>
              <w:jc w:val="center"/>
            </w:pPr>
            <w:r>
              <w:t>3</w:t>
            </w:r>
          </w:p>
        </w:tc>
        <w:tc>
          <w:tcPr>
            <w:tcW w:w="0" w:type="auto"/>
          </w:tcPr>
          <w:p w:rsidR="00295E7F" w:rsidRDefault="00EB5F29">
            <w:pPr>
              <w:pStyle w:val="a3"/>
              <w:jc w:val="center"/>
            </w:pPr>
            <w:r>
              <w:t>Нег.1-5; Қос. 1, 5</w:t>
            </w:r>
          </w:p>
        </w:tc>
      </w:tr>
      <w:tr w:rsidR="00295E7F">
        <w:tc>
          <w:tcPr>
            <w:tcW w:w="0" w:type="auto"/>
          </w:tcPr>
          <w:p w:rsidR="00295E7F" w:rsidRDefault="00EB5F29">
            <w:pPr>
              <w:pStyle w:val="a3"/>
              <w:jc w:val="center"/>
            </w:pPr>
            <w:r>
              <w:t>9</w:t>
            </w:r>
          </w:p>
        </w:tc>
        <w:tc>
          <w:tcPr>
            <w:tcW w:w="0" w:type="auto"/>
          </w:tcPr>
          <w:p w:rsidR="00295E7F" w:rsidRDefault="00EB5F29">
            <w:pPr>
              <w:pStyle w:val="a3"/>
            </w:pPr>
            <w:r>
              <w:rPr>
                <w:b/>
                <w:sz w:val="22"/>
                <w:lang w:val="kk-KZ"/>
              </w:rPr>
              <w:t>9 тақырып. Жыл мезгілдері.</w:t>
            </w:r>
          </w:p>
          <w:p w:rsidR="00295E7F" w:rsidRPr="00EB5F29" w:rsidRDefault="00EB5F29">
            <w:pPr>
              <w:pStyle w:val="a3"/>
              <w:rPr>
                <w:lang w:val="kk-KZ"/>
              </w:rPr>
            </w:pPr>
            <w:r>
              <w:rPr>
                <w:sz w:val="22"/>
                <w:lang w:val="kk-KZ"/>
              </w:rPr>
              <w:t>Климат және жыл мезгілдері. Коммуникацияға қатысу: жыл мезгілдері, ауа-райы, табиғат. Сан есімдердің мағыналық топтары (есептік, реттік). Сан есімдер мен зат есімдердің байланысы.</w:t>
            </w:r>
          </w:p>
        </w:tc>
        <w:tc>
          <w:tcPr>
            <w:tcW w:w="0" w:type="auto"/>
          </w:tcPr>
          <w:p w:rsidR="00295E7F" w:rsidRDefault="00EB5F29">
            <w:pPr>
              <w:pStyle w:val="a3"/>
              <w:jc w:val="center"/>
            </w:pPr>
            <w:r>
              <w:t>3</w:t>
            </w:r>
          </w:p>
        </w:tc>
        <w:tc>
          <w:tcPr>
            <w:tcW w:w="0" w:type="auto"/>
          </w:tcPr>
          <w:p w:rsidR="00295E7F" w:rsidRDefault="00EB5F29">
            <w:pPr>
              <w:pStyle w:val="a3"/>
              <w:jc w:val="center"/>
            </w:pPr>
            <w:r>
              <w:t>Нег.1-5; Қос. 1, 4</w:t>
            </w:r>
          </w:p>
        </w:tc>
      </w:tr>
      <w:tr w:rsidR="00295E7F">
        <w:tc>
          <w:tcPr>
            <w:tcW w:w="0" w:type="auto"/>
          </w:tcPr>
          <w:p w:rsidR="00295E7F" w:rsidRDefault="00EB5F29">
            <w:pPr>
              <w:pStyle w:val="a3"/>
              <w:jc w:val="center"/>
            </w:pPr>
            <w:r>
              <w:t>10</w:t>
            </w:r>
          </w:p>
        </w:tc>
        <w:tc>
          <w:tcPr>
            <w:tcW w:w="0" w:type="auto"/>
          </w:tcPr>
          <w:p w:rsidR="00295E7F" w:rsidRDefault="00EB5F29">
            <w:pPr>
              <w:pStyle w:val="a3"/>
            </w:pPr>
            <w:r>
              <w:rPr>
                <w:b/>
                <w:sz w:val="22"/>
                <w:lang w:val="kk-KZ"/>
              </w:rPr>
              <w:t>10 тақырып. Ауа-райы.</w:t>
            </w:r>
          </w:p>
          <w:p w:rsidR="00295E7F" w:rsidRDefault="00EB5F29">
            <w:pPr>
              <w:pStyle w:val="a3"/>
            </w:pPr>
            <w:r>
              <w:rPr>
                <w:sz w:val="22"/>
                <w:lang w:val="kk-KZ"/>
              </w:rPr>
              <w:t>Ауа-райын, табиғатты суреттеуде қолданылатын сын есімдер. Мезгіл мәнді сөздер. Ауыспалы осы шақ. Ауыспалы осы шақтың болымсыз түрі.</w:t>
            </w:r>
          </w:p>
        </w:tc>
        <w:tc>
          <w:tcPr>
            <w:tcW w:w="0" w:type="auto"/>
          </w:tcPr>
          <w:p w:rsidR="00295E7F" w:rsidRDefault="00EB5F29">
            <w:pPr>
              <w:pStyle w:val="a3"/>
              <w:jc w:val="center"/>
            </w:pPr>
            <w:r>
              <w:t>3</w:t>
            </w:r>
          </w:p>
        </w:tc>
        <w:tc>
          <w:tcPr>
            <w:tcW w:w="0" w:type="auto"/>
          </w:tcPr>
          <w:p w:rsidR="00295E7F" w:rsidRDefault="00EB5F29">
            <w:pPr>
              <w:pStyle w:val="a3"/>
              <w:jc w:val="center"/>
            </w:pPr>
            <w:r>
              <w:t>Нег.1-5; Қос. 1, 4</w:t>
            </w:r>
          </w:p>
        </w:tc>
      </w:tr>
      <w:tr w:rsidR="00295E7F">
        <w:tc>
          <w:tcPr>
            <w:tcW w:w="0" w:type="auto"/>
          </w:tcPr>
          <w:p w:rsidR="00295E7F" w:rsidRDefault="00EB5F29">
            <w:pPr>
              <w:pStyle w:val="a3"/>
              <w:jc w:val="center"/>
            </w:pPr>
            <w:r>
              <w:t>11</w:t>
            </w:r>
          </w:p>
        </w:tc>
        <w:tc>
          <w:tcPr>
            <w:tcW w:w="0" w:type="auto"/>
          </w:tcPr>
          <w:p w:rsidR="00295E7F" w:rsidRDefault="00EB5F29">
            <w:pPr>
              <w:pStyle w:val="a3"/>
            </w:pPr>
            <w:r>
              <w:rPr>
                <w:b/>
                <w:sz w:val="22"/>
                <w:lang w:val="kk-KZ"/>
              </w:rPr>
              <w:t>11 тақырып. Сауда орталықтарында.</w:t>
            </w:r>
          </w:p>
          <w:p w:rsidR="00295E7F" w:rsidRPr="00EB5F29" w:rsidRDefault="00EB5F29">
            <w:pPr>
              <w:pStyle w:val="a3"/>
              <w:rPr>
                <w:lang w:val="kk-KZ"/>
              </w:rPr>
            </w:pPr>
            <w:r>
              <w:rPr>
                <w:sz w:val="22"/>
                <w:lang w:val="kk-KZ"/>
              </w:rPr>
              <w:t>Азық-түлік атаулары, сапасы, шығу мерзімі. Қоғамдық орындарда коммуникацияға қатысу: дүкенде, сауда орталықтары. Өзіне қажетті азық-түлікті сұрай білу, ақпаратты нақтылау. Ілік септігі (меншіктік мағынаны білдіруі) Шығыс септік (іс-қимылдың шығу нүктесін білдіруі).</w:t>
            </w:r>
          </w:p>
        </w:tc>
        <w:tc>
          <w:tcPr>
            <w:tcW w:w="0" w:type="auto"/>
          </w:tcPr>
          <w:p w:rsidR="00295E7F" w:rsidRDefault="00EB5F29">
            <w:pPr>
              <w:pStyle w:val="a3"/>
              <w:jc w:val="center"/>
            </w:pPr>
            <w:r>
              <w:t>3</w:t>
            </w:r>
          </w:p>
        </w:tc>
        <w:tc>
          <w:tcPr>
            <w:tcW w:w="0" w:type="auto"/>
          </w:tcPr>
          <w:p w:rsidR="00295E7F" w:rsidRDefault="00EB5F29">
            <w:pPr>
              <w:pStyle w:val="a3"/>
              <w:jc w:val="center"/>
            </w:pPr>
            <w:r>
              <w:t>Нег.1-5; Қос. 1, 4</w:t>
            </w:r>
          </w:p>
        </w:tc>
      </w:tr>
      <w:tr w:rsidR="00295E7F">
        <w:tc>
          <w:tcPr>
            <w:tcW w:w="0" w:type="auto"/>
          </w:tcPr>
          <w:p w:rsidR="00295E7F" w:rsidRDefault="00EB5F29">
            <w:pPr>
              <w:pStyle w:val="a3"/>
              <w:jc w:val="center"/>
            </w:pPr>
            <w:r>
              <w:t>12</w:t>
            </w:r>
          </w:p>
        </w:tc>
        <w:tc>
          <w:tcPr>
            <w:tcW w:w="0" w:type="auto"/>
          </w:tcPr>
          <w:p w:rsidR="00295E7F" w:rsidRDefault="00EB5F29">
            <w:pPr>
              <w:pStyle w:val="a3"/>
            </w:pPr>
            <w:r>
              <w:rPr>
                <w:b/>
                <w:sz w:val="22"/>
                <w:lang w:val="kk-KZ"/>
              </w:rPr>
              <w:t>12 тақырып. Асыңыз дәмді болсын! Студенттік асхана және дәмхана.</w:t>
            </w:r>
          </w:p>
          <w:p w:rsidR="00295E7F" w:rsidRDefault="00EB5F29">
            <w:pPr>
              <w:pStyle w:val="a3"/>
            </w:pPr>
            <w:r>
              <w:rPr>
                <w:sz w:val="22"/>
                <w:lang w:val="kk-KZ"/>
              </w:rPr>
              <w:t>Тағам атаулары, тағам түрлері жайлы сипаттау. Дұрыс тамақтану. Ұлттық тағам атаулары. Сапалық және қатыстық сын есімдер.</w:t>
            </w:r>
          </w:p>
        </w:tc>
        <w:tc>
          <w:tcPr>
            <w:tcW w:w="0" w:type="auto"/>
          </w:tcPr>
          <w:p w:rsidR="00295E7F" w:rsidRDefault="00EB5F29">
            <w:pPr>
              <w:pStyle w:val="a3"/>
              <w:jc w:val="center"/>
            </w:pPr>
            <w:r>
              <w:t>3</w:t>
            </w:r>
          </w:p>
        </w:tc>
        <w:tc>
          <w:tcPr>
            <w:tcW w:w="0" w:type="auto"/>
          </w:tcPr>
          <w:p w:rsidR="00295E7F" w:rsidRDefault="00EB5F29">
            <w:pPr>
              <w:pStyle w:val="a3"/>
              <w:jc w:val="center"/>
            </w:pPr>
            <w:r>
              <w:t>Нег.1-3; Қос. 1, 3</w:t>
            </w:r>
          </w:p>
        </w:tc>
      </w:tr>
      <w:tr w:rsidR="00295E7F">
        <w:tc>
          <w:tcPr>
            <w:tcW w:w="0" w:type="auto"/>
          </w:tcPr>
          <w:p w:rsidR="00295E7F" w:rsidRDefault="00EB5F29">
            <w:pPr>
              <w:pStyle w:val="a3"/>
              <w:jc w:val="center"/>
            </w:pPr>
            <w:r>
              <w:t>13</w:t>
            </w:r>
          </w:p>
        </w:tc>
        <w:tc>
          <w:tcPr>
            <w:tcW w:w="0" w:type="auto"/>
          </w:tcPr>
          <w:p w:rsidR="00295E7F" w:rsidRDefault="00EB5F29">
            <w:pPr>
              <w:pStyle w:val="a3"/>
            </w:pPr>
            <w:r>
              <w:rPr>
                <w:b/>
                <w:sz w:val="22"/>
                <w:lang w:val="kk-KZ"/>
              </w:rPr>
              <w:t>13 тақырып. Денсаулық және спорт.</w:t>
            </w:r>
          </w:p>
          <w:p w:rsidR="00295E7F" w:rsidRDefault="00EB5F29">
            <w:pPr>
              <w:pStyle w:val="a3"/>
            </w:pPr>
            <w:r>
              <w:rPr>
                <w:sz w:val="22"/>
                <w:lang w:val="kk-KZ"/>
              </w:rPr>
              <w:t>Спорт – денсаулық кепілі. Коммуникацияға қатысу: емханада, дәріханада. Спортпен шұғылдану, денсаулықты сақтау жолдары. Көмектес септігі (іс-қимылдың құралы). Керек, қажет сөздерінің қолданысы.</w:t>
            </w:r>
          </w:p>
        </w:tc>
        <w:tc>
          <w:tcPr>
            <w:tcW w:w="0" w:type="auto"/>
          </w:tcPr>
          <w:p w:rsidR="00295E7F" w:rsidRDefault="00EB5F29">
            <w:pPr>
              <w:pStyle w:val="a3"/>
              <w:jc w:val="center"/>
            </w:pPr>
            <w:r>
              <w:t>3</w:t>
            </w:r>
          </w:p>
        </w:tc>
        <w:tc>
          <w:tcPr>
            <w:tcW w:w="0" w:type="auto"/>
          </w:tcPr>
          <w:p w:rsidR="00295E7F" w:rsidRDefault="00EB5F29">
            <w:pPr>
              <w:pStyle w:val="a3"/>
              <w:jc w:val="center"/>
            </w:pPr>
            <w:r>
              <w:t>Нег.1-2; Қос. 1, 3</w:t>
            </w:r>
          </w:p>
        </w:tc>
      </w:tr>
      <w:tr w:rsidR="00295E7F">
        <w:tc>
          <w:tcPr>
            <w:tcW w:w="0" w:type="auto"/>
          </w:tcPr>
          <w:p w:rsidR="00295E7F" w:rsidRDefault="00EB5F29">
            <w:pPr>
              <w:pStyle w:val="a3"/>
              <w:jc w:val="center"/>
            </w:pPr>
            <w:r>
              <w:t>14</w:t>
            </w:r>
          </w:p>
        </w:tc>
        <w:tc>
          <w:tcPr>
            <w:tcW w:w="0" w:type="auto"/>
          </w:tcPr>
          <w:p w:rsidR="00295E7F" w:rsidRDefault="00EB5F29">
            <w:pPr>
              <w:pStyle w:val="a3"/>
            </w:pPr>
            <w:r>
              <w:rPr>
                <w:b/>
                <w:sz w:val="22"/>
                <w:lang w:val="kk-KZ"/>
              </w:rPr>
              <w:t>14 тақырып. Киім – адам көркі.</w:t>
            </w:r>
          </w:p>
          <w:p w:rsidR="00295E7F" w:rsidRDefault="00EB5F29">
            <w:pPr>
              <w:pStyle w:val="a3"/>
            </w:pPr>
            <w:r>
              <w:rPr>
                <w:sz w:val="22"/>
                <w:lang w:val="kk-KZ"/>
              </w:rPr>
              <w:t>Киім – адам көркі. Коммуникацияға қатысу: киім мен сән үлгілері. Өзіне қажет киімді, өлшемді сұрай білу, киім атаулары, ұлттық киім атаулары. Етістіктің шақ формалары. Нақ осы шақ. Нақ осы шақтың болымсыз түрі. Қалып етістіктерінің қолданысы.</w:t>
            </w:r>
          </w:p>
        </w:tc>
        <w:tc>
          <w:tcPr>
            <w:tcW w:w="0" w:type="auto"/>
          </w:tcPr>
          <w:p w:rsidR="00295E7F" w:rsidRDefault="00EB5F29">
            <w:pPr>
              <w:pStyle w:val="a3"/>
              <w:jc w:val="center"/>
            </w:pPr>
            <w:r>
              <w:t>3</w:t>
            </w:r>
          </w:p>
        </w:tc>
        <w:tc>
          <w:tcPr>
            <w:tcW w:w="0" w:type="auto"/>
          </w:tcPr>
          <w:p w:rsidR="00295E7F" w:rsidRDefault="00EB5F29">
            <w:pPr>
              <w:pStyle w:val="a3"/>
              <w:jc w:val="center"/>
            </w:pPr>
            <w:r>
              <w:t>Нег.1-5; Қос. 1, 5</w:t>
            </w:r>
          </w:p>
        </w:tc>
      </w:tr>
      <w:tr w:rsidR="00295E7F">
        <w:tc>
          <w:tcPr>
            <w:tcW w:w="0" w:type="auto"/>
          </w:tcPr>
          <w:p w:rsidR="00295E7F" w:rsidRDefault="00EB5F29">
            <w:pPr>
              <w:pStyle w:val="a3"/>
              <w:jc w:val="center"/>
            </w:pPr>
            <w:r>
              <w:t>15</w:t>
            </w:r>
          </w:p>
        </w:tc>
        <w:tc>
          <w:tcPr>
            <w:tcW w:w="0" w:type="auto"/>
          </w:tcPr>
          <w:p w:rsidR="00295E7F" w:rsidRDefault="00EB5F29">
            <w:pPr>
              <w:pStyle w:val="a3"/>
            </w:pPr>
            <w:r>
              <w:rPr>
                <w:b/>
                <w:sz w:val="22"/>
                <w:lang w:val="kk-KZ"/>
              </w:rPr>
              <w:t>15 тақырып. Мінез және келбет.</w:t>
            </w:r>
          </w:p>
          <w:p w:rsidR="00295E7F" w:rsidRDefault="00EB5F29">
            <w:pPr>
              <w:pStyle w:val="a3"/>
            </w:pPr>
            <w:r>
              <w:rPr>
                <w:sz w:val="22"/>
                <w:lang w:val="kk-KZ"/>
              </w:rPr>
              <w:t>Адамның жан дүниесі және сыртқы келбеті. Коммуникацияға қатысу: адамның қасиеттері, мінезі. Адамның қасиеттерін, келбетін суреттеуде қолданылатын сөздер. Сын есімнің жасалуы. Туынды сын есімдер. Межелік бақылау жұмысы.</w:t>
            </w:r>
          </w:p>
        </w:tc>
        <w:tc>
          <w:tcPr>
            <w:tcW w:w="0" w:type="auto"/>
          </w:tcPr>
          <w:p w:rsidR="00295E7F" w:rsidRDefault="00EB5F29">
            <w:pPr>
              <w:pStyle w:val="a3"/>
              <w:jc w:val="center"/>
            </w:pPr>
            <w:r>
              <w:t>3</w:t>
            </w:r>
          </w:p>
        </w:tc>
        <w:tc>
          <w:tcPr>
            <w:tcW w:w="0" w:type="auto"/>
          </w:tcPr>
          <w:p w:rsidR="00295E7F" w:rsidRDefault="00EB5F29">
            <w:pPr>
              <w:pStyle w:val="a3"/>
              <w:jc w:val="center"/>
            </w:pPr>
            <w:r>
              <w:t>Нег.1-3; Қос. 1, 2</w:t>
            </w:r>
          </w:p>
        </w:tc>
      </w:tr>
      <w:tr w:rsidR="00295E7F">
        <w:tc>
          <w:tcPr>
            <w:tcW w:w="0" w:type="auto"/>
            <w:gridSpan w:val="2"/>
          </w:tcPr>
          <w:p w:rsidR="00295E7F" w:rsidRDefault="00EB5F29">
            <w:pPr>
              <w:pStyle w:val="a3"/>
            </w:pPr>
            <w:r>
              <w:rPr>
                <w:b/>
              </w:rPr>
              <w:t>БАРЛЫҒЫ</w:t>
            </w:r>
          </w:p>
        </w:tc>
        <w:tc>
          <w:tcPr>
            <w:tcW w:w="0" w:type="auto"/>
          </w:tcPr>
          <w:p w:rsidR="00295E7F" w:rsidRDefault="00EB5F29">
            <w:pPr>
              <w:pStyle w:val="a3"/>
              <w:jc w:val="center"/>
            </w:pPr>
            <w:r>
              <w:rPr>
                <w:b/>
              </w:rPr>
              <w:t>45</w:t>
            </w:r>
          </w:p>
        </w:tc>
        <w:tc>
          <w:tcPr>
            <w:tcW w:w="0" w:type="auto"/>
          </w:tcPr>
          <w:p w:rsidR="00295E7F" w:rsidRDefault="00295E7F">
            <w:pPr>
              <w:pStyle w:val="a3"/>
            </w:pPr>
          </w:p>
        </w:tc>
      </w:tr>
      <w:tr w:rsidR="00295E7F">
        <w:tc>
          <w:tcPr>
            <w:tcW w:w="0" w:type="auto"/>
            <w:gridSpan w:val="4"/>
          </w:tcPr>
          <w:p w:rsidR="00295E7F" w:rsidRDefault="00EB5F29">
            <w:pPr>
              <w:pStyle w:val="a3"/>
              <w:jc w:val="center"/>
            </w:pPr>
            <w:r>
              <w:rPr>
                <w:b/>
              </w:rPr>
              <w:t>2 семестр</w:t>
            </w:r>
          </w:p>
        </w:tc>
      </w:tr>
      <w:tr w:rsidR="00295E7F">
        <w:tc>
          <w:tcPr>
            <w:tcW w:w="0" w:type="auto"/>
            <w:gridSpan w:val="4"/>
          </w:tcPr>
          <w:p w:rsidR="00295E7F" w:rsidRDefault="00EB5F29">
            <w:pPr>
              <w:pStyle w:val="a3"/>
              <w:jc w:val="center"/>
            </w:pPr>
            <w:r>
              <w:rPr>
                <w:b/>
              </w:rPr>
              <w:t>Практикалық сабақтар</w:t>
            </w:r>
          </w:p>
        </w:tc>
      </w:tr>
      <w:tr w:rsidR="00295E7F">
        <w:tc>
          <w:tcPr>
            <w:tcW w:w="0" w:type="auto"/>
          </w:tcPr>
          <w:p w:rsidR="00295E7F" w:rsidRDefault="00EB5F29">
            <w:pPr>
              <w:pStyle w:val="a3"/>
              <w:jc w:val="center"/>
            </w:pPr>
            <w:r>
              <w:lastRenderedPageBreak/>
              <w:t>1</w:t>
            </w:r>
          </w:p>
        </w:tc>
        <w:tc>
          <w:tcPr>
            <w:tcW w:w="0" w:type="auto"/>
          </w:tcPr>
          <w:p w:rsidR="00295E7F" w:rsidRDefault="00EB5F29">
            <w:pPr>
              <w:pStyle w:val="a3"/>
            </w:pPr>
            <w:r>
              <w:rPr>
                <w:b/>
                <w:sz w:val="22"/>
                <w:lang w:val="kk-KZ"/>
              </w:rPr>
              <w:t>1 тақырып. Қоғамдық орындарда.</w:t>
            </w:r>
          </w:p>
          <w:p w:rsidR="00295E7F" w:rsidRPr="00EB5F29" w:rsidRDefault="00EB5F29">
            <w:pPr>
              <w:pStyle w:val="a3"/>
              <w:rPr>
                <w:lang w:val="kk-KZ"/>
              </w:rPr>
            </w:pPr>
            <w:r>
              <w:rPr>
                <w:sz w:val="22"/>
                <w:lang w:val="kk-KZ"/>
              </w:rPr>
              <w:t>Халыққа қызмет көрсету орталығы. Қоғамдық орындарда коммуникацияға қатысу: халыққа қызмет көрсету орталығында; «Бір терезе» қағидасы; «Электронды үкімет» функциясы. Ақпаратты нақтылау, қоғамдық орындарда сақталатын сөз әдебін сақтап сөйлеу. Жатыс септігі (іс-қимылдың мекені). -шы, -ші жұрнағымен келетін өтініш мәнді сөйлемдер.</w:t>
            </w:r>
          </w:p>
        </w:tc>
        <w:tc>
          <w:tcPr>
            <w:tcW w:w="0" w:type="auto"/>
          </w:tcPr>
          <w:p w:rsidR="00295E7F" w:rsidRDefault="00EB5F29">
            <w:pPr>
              <w:pStyle w:val="a3"/>
              <w:jc w:val="center"/>
            </w:pPr>
            <w:r>
              <w:t>3</w:t>
            </w:r>
          </w:p>
        </w:tc>
        <w:tc>
          <w:tcPr>
            <w:tcW w:w="0" w:type="auto"/>
          </w:tcPr>
          <w:p w:rsidR="00295E7F" w:rsidRDefault="00EB5F29">
            <w:pPr>
              <w:pStyle w:val="a3"/>
              <w:jc w:val="center"/>
            </w:pPr>
            <w:r>
              <w:t>Нег.1-5; Қос. 1, 5</w:t>
            </w:r>
          </w:p>
        </w:tc>
      </w:tr>
      <w:tr w:rsidR="00295E7F">
        <w:tc>
          <w:tcPr>
            <w:tcW w:w="0" w:type="auto"/>
          </w:tcPr>
          <w:p w:rsidR="00295E7F" w:rsidRDefault="00EB5F29">
            <w:pPr>
              <w:pStyle w:val="a3"/>
              <w:jc w:val="center"/>
            </w:pPr>
            <w:r>
              <w:t>2</w:t>
            </w:r>
          </w:p>
        </w:tc>
        <w:tc>
          <w:tcPr>
            <w:tcW w:w="0" w:type="auto"/>
          </w:tcPr>
          <w:p w:rsidR="00295E7F" w:rsidRDefault="00EB5F29">
            <w:pPr>
              <w:pStyle w:val="a3"/>
            </w:pPr>
            <w:r>
              <w:rPr>
                <w:b/>
                <w:sz w:val="22"/>
                <w:lang w:val="kk-KZ"/>
              </w:rPr>
              <w:t>2 тақырып. Мәдени орындарда.</w:t>
            </w:r>
          </w:p>
          <w:p w:rsidR="00295E7F" w:rsidRDefault="00EB5F29">
            <w:pPr>
              <w:pStyle w:val="a3"/>
            </w:pPr>
            <w:r>
              <w:rPr>
                <w:sz w:val="22"/>
                <w:lang w:val="kk-KZ"/>
              </w:rPr>
              <w:t>Қазақ театрлары. Қоғамдық орындарда коммуникацияға қатысу: театрда. Қазақ театрлары, билетке тапсырыс беру, белгілі актерлер. Ақпаратты сұрай білу, нақтылау, қоғамдық орындарда сақталатын сөз әдебін сақтап сөйлеу. Зат есімнің тәуелденуі, көпше түрі, тілде қолдану жолдары.</w:t>
            </w:r>
          </w:p>
        </w:tc>
        <w:tc>
          <w:tcPr>
            <w:tcW w:w="0" w:type="auto"/>
          </w:tcPr>
          <w:p w:rsidR="00295E7F" w:rsidRDefault="00EB5F29">
            <w:pPr>
              <w:pStyle w:val="a3"/>
              <w:jc w:val="center"/>
            </w:pPr>
            <w:r>
              <w:t>3</w:t>
            </w:r>
          </w:p>
        </w:tc>
        <w:tc>
          <w:tcPr>
            <w:tcW w:w="0" w:type="auto"/>
          </w:tcPr>
          <w:p w:rsidR="00295E7F" w:rsidRDefault="00EB5F29">
            <w:pPr>
              <w:pStyle w:val="a3"/>
              <w:jc w:val="center"/>
            </w:pPr>
            <w:r>
              <w:t>Нег.1-5; Қос. 1, 5</w:t>
            </w:r>
          </w:p>
        </w:tc>
      </w:tr>
      <w:tr w:rsidR="00295E7F">
        <w:tc>
          <w:tcPr>
            <w:tcW w:w="0" w:type="auto"/>
          </w:tcPr>
          <w:p w:rsidR="00295E7F" w:rsidRDefault="00EB5F29">
            <w:pPr>
              <w:pStyle w:val="a3"/>
              <w:jc w:val="center"/>
            </w:pPr>
            <w:r>
              <w:t>3</w:t>
            </w:r>
          </w:p>
        </w:tc>
        <w:tc>
          <w:tcPr>
            <w:tcW w:w="0" w:type="auto"/>
          </w:tcPr>
          <w:p w:rsidR="00295E7F" w:rsidRDefault="00EB5F29">
            <w:pPr>
              <w:pStyle w:val="a3"/>
            </w:pPr>
            <w:r>
              <w:rPr>
                <w:b/>
                <w:sz w:val="22"/>
                <w:lang w:val="kk-KZ"/>
              </w:rPr>
              <w:t>3 тақырып. Банк қызметі.</w:t>
            </w:r>
          </w:p>
          <w:p w:rsidR="00295E7F" w:rsidRDefault="00EB5F29">
            <w:pPr>
              <w:pStyle w:val="a3"/>
            </w:pPr>
            <w:r>
              <w:rPr>
                <w:sz w:val="22"/>
                <w:lang w:val="kk-KZ"/>
              </w:rPr>
              <w:t>Ақшаны үнемдей білесіз бе? Қоғамдық орындарда коммуникацияға қатысу: банкте. Ақша алу, аудару, банк қызметін пайдалануға қатысты сөздерді меңгеру. Ақпаратты сұрай білу, нақтылау, қоғамдық орындарда сақталатын сөз әдебін сақтап сөйлеу. Сан есімдердің мағыналық топтары, қолданысы.</w:t>
            </w:r>
          </w:p>
        </w:tc>
        <w:tc>
          <w:tcPr>
            <w:tcW w:w="0" w:type="auto"/>
          </w:tcPr>
          <w:p w:rsidR="00295E7F" w:rsidRDefault="00EB5F29">
            <w:pPr>
              <w:pStyle w:val="a3"/>
              <w:jc w:val="center"/>
            </w:pPr>
            <w:r>
              <w:t>3</w:t>
            </w:r>
          </w:p>
        </w:tc>
        <w:tc>
          <w:tcPr>
            <w:tcW w:w="0" w:type="auto"/>
          </w:tcPr>
          <w:p w:rsidR="00295E7F" w:rsidRDefault="00EB5F29">
            <w:pPr>
              <w:pStyle w:val="a3"/>
              <w:jc w:val="center"/>
            </w:pPr>
            <w:r>
              <w:t>Нег.1-5; Қос. 1, 5</w:t>
            </w:r>
          </w:p>
        </w:tc>
      </w:tr>
      <w:tr w:rsidR="00295E7F">
        <w:tc>
          <w:tcPr>
            <w:tcW w:w="0" w:type="auto"/>
          </w:tcPr>
          <w:p w:rsidR="00295E7F" w:rsidRDefault="00EB5F29">
            <w:pPr>
              <w:pStyle w:val="a3"/>
              <w:jc w:val="center"/>
            </w:pPr>
            <w:r>
              <w:t>4</w:t>
            </w:r>
          </w:p>
        </w:tc>
        <w:tc>
          <w:tcPr>
            <w:tcW w:w="0" w:type="auto"/>
          </w:tcPr>
          <w:p w:rsidR="00295E7F" w:rsidRDefault="00EB5F29">
            <w:pPr>
              <w:pStyle w:val="a3"/>
            </w:pPr>
            <w:r>
              <w:rPr>
                <w:b/>
                <w:sz w:val="22"/>
                <w:lang w:val="kk-KZ"/>
              </w:rPr>
              <w:t>4 тақырып. Жол жүру.</w:t>
            </w:r>
          </w:p>
          <w:p w:rsidR="00295E7F" w:rsidRDefault="00EB5F29">
            <w:pPr>
              <w:pStyle w:val="a3"/>
            </w:pPr>
            <w:r>
              <w:rPr>
                <w:sz w:val="22"/>
                <w:lang w:val="kk-KZ"/>
              </w:rPr>
              <w:t>Ең қауіпсіз көлік. Қоғамдық орындарда коммуникацияға қатысу: әуежайда, вокзалда. Билет сұрау, уақытын анықтау, бағытты сұрай білу. Ақпаратты сұрай білу, нақтылау, қоғамдық орындарда сақталатын сөз әдебін сақтап сөйлеу. Бұйрық рай формасының қолданылу.</w:t>
            </w:r>
          </w:p>
        </w:tc>
        <w:tc>
          <w:tcPr>
            <w:tcW w:w="0" w:type="auto"/>
          </w:tcPr>
          <w:p w:rsidR="00295E7F" w:rsidRDefault="00EB5F29">
            <w:pPr>
              <w:pStyle w:val="a3"/>
              <w:jc w:val="center"/>
            </w:pPr>
            <w:r>
              <w:t>3</w:t>
            </w:r>
          </w:p>
        </w:tc>
        <w:tc>
          <w:tcPr>
            <w:tcW w:w="0" w:type="auto"/>
          </w:tcPr>
          <w:p w:rsidR="00295E7F" w:rsidRDefault="00EB5F29">
            <w:pPr>
              <w:pStyle w:val="a3"/>
              <w:jc w:val="center"/>
            </w:pPr>
            <w:r>
              <w:t>Нег.1-5; Қос. 1, 5</w:t>
            </w:r>
          </w:p>
        </w:tc>
      </w:tr>
      <w:tr w:rsidR="00295E7F">
        <w:tc>
          <w:tcPr>
            <w:tcW w:w="0" w:type="auto"/>
          </w:tcPr>
          <w:p w:rsidR="00295E7F" w:rsidRDefault="00EB5F29">
            <w:pPr>
              <w:pStyle w:val="a3"/>
              <w:jc w:val="center"/>
            </w:pPr>
            <w:r>
              <w:t>5</w:t>
            </w:r>
          </w:p>
        </w:tc>
        <w:tc>
          <w:tcPr>
            <w:tcW w:w="0" w:type="auto"/>
          </w:tcPr>
          <w:p w:rsidR="00295E7F" w:rsidRDefault="00EB5F29">
            <w:pPr>
              <w:pStyle w:val="a3"/>
            </w:pPr>
            <w:r>
              <w:rPr>
                <w:b/>
                <w:sz w:val="22"/>
                <w:lang w:val="kk-KZ"/>
              </w:rPr>
              <w:t>5 тақырып. Саяхат.</w:t>
            </w:r>
          </w:p>
          <w:p w:rsidR="00295E7F" w:rsidRPr="00EB5F29" w:rsidRDefault="00EB5F29">
            <w:pPr>
              <w:pStyle w:val="a3"/>
              <w:rPr>
                <w:lang w:val="kk-KZ"/>
              </w:rPr>
            </w:pPr>
            <w:r>
              <w:rPr>
                <w:sz w:val="22"/>
                <w:lang w:val="kk-KZ"/>
              </w:rPr>
              <w:t>Еліміздегі туризм. Орын, зат, дерек жайлы нақты ақпарат беру, нақтылау, хабарлау, сипаттау. Саяхат жасауда қолданылатын сөздер, құрылымдар. Туристік агенттіктер, саяхаттың пайдасы. Етістіктің шақ формалары.</w:t>
            </w:r>
          </w:p>
        </w:tc>
        <w:tc>
          <w:tcPr>
            <w:tcW w:w="0" w:type="auto"/>
          </w:tcPr>
          <w:p w:rsidR="00295E7F" w:rsidRDefault="00EB5F29">
            <w:pPr>
              <w:pStyle w:val="a3"/>
              <w:jc w:val="center"/>
            </w:pPr>
            <w:r>
              <w:t>3</w:t>
            </w:r>
          </w:p>
        </w:tc>
        <w:tc>
          <w:tcPr>
            <w:tcW w:w="0" w:type="auto"/>
          </w:tcPr>
          <w:p w:rsidR="00295E7F" w:rsidRDefault="00EB5F29">
            <w:pPr>
              <w:pStyle w:val="a3"/>
              <w:jc w:val="center"/>
            </w:pPr>
            <w:r>
              <w:t>Нег.1-5; Қос. 1, 5</w:t>
            </w:r>
          </w:p>
        </w:tc>
      </w:tr>
      <w:tr w:rsidR="00295E7F">
        <w:tc>
          <w:tcPr>
            <w:tcW w:w="0" w:type="auto"/>
          </w:tcPr>
          <w:p w:rsidR="00295E7F" w:rsidRDefault="00EB5F29">
            <w:pPr>
              <w:pStyle w:val="a3"/>
              <w:jc w:val="center"/>
            </w:pPr>
            <w:r>
              <w:t>6</w:t>
            </w:r>
          </w:p>
        </w:tc>
        <w:tc>
          <w:tcPr>
            <w:tcW w:w="0" w:type="auto"/>
          </w:tcPr>
          <w:p w:rsidR="00295E7F" w:rsidRDefault="00EB5F29">
            <w:pPr>
              <w:pStyle w:val="a3"/>
            </w:pPr>
            <w:r>
              <w:rPr>
                <w:b/>
                <w:sz w:val="22"/>
                <w:lang w:val="kk-KZ"/>
              </w:rPr>
              <w:t>6 тақырып. Менің Қазақстаным.</w:t>
            </w:r>
          </w:p>
          <w:p w:rsidR="00295E7F" w:rsidRPr="00EB5F29" w:rsidRDefault="00EB5F29">
            <w:pPr>
              <w:pStyle w:val="a3"/>
              <w:rPr>
                <w:lang w:val="kk-KZ"/>
              </w:rPr>
            </w:pPr>
            <w:r>
              <w:rPr>
                <w:sz w:val="22"/>
                <w:lang w:val="kk-KZ"/>
              </w:rPr>
              <w:t>Отандық өнеркәсіп. Ақпарат беру, нақтылау, мәлімет беру, сипаттау. Қазақстан туралы ақпараттарды жинақтау, түсіну, меңгеру. Себебі, өйткені жалғаулықтарының қолданысы.</w:t>
            </w:r>
          </w:p>
        </w:tc>
        <w:tc>
          <w:tcPr>
            <w:tcW w:w="0" w:type="auto"/>
          </w:tcPr>
          <w:p w:rsidR="00295E7F" w:rsidRDefault="00EB5F29">
            <w:pPr>
              <w:pStyle w:val="a3"/>
              <w:jc w:val="center"/>
            </w:pPr>
            <w:r>
              <w:t>3</w:t>
            </w:r>
          </w:p>
        </w:tc>
        <w:tc>
          <w:tcPr>
            <w:tcW w:w="0" w:type="auto"/>
          </w:tcPr>
          <w:p w:rsidR="00295E7F" w:rsidRDefault="00EB5F29">
            <w:pPr>
              <w:pStyle w:val="a3"/>
              <w:jc w:val="center"/>
            </w:pPr>
            <w:r>
              <w:t>Нег.1-5; Қос. 1, 5</w:t>
            </w:r>
          </w:p>
        </w:tc>
      </w:tr>
      <w:tr w:rsidR="00295E7F">
        <w:tc>
          <w:tcPr>
            <w:tcW w:w="0" w:type="auto"/>
          </w:tcPr>
          <w:p w:rsidR="00295E7F" w:rsidRDefault="00EB5F29">
            <w:pPr>
              <w:pStyle w:val="a3"/>
              <w:jc w:val="center"/>
            </w:pPr>
            <w:r>
              <w:t>7</w:t>
            </w:r>
          </w:p>
        </w:tc>
        <w:tc>
          <w:tcPr>
            <w:tcW w:w="0" w:type="auto"/>
          </w:tcPr>
          <w:p w:rsidR="00295E7F" w:rsidRDefault="00EB5F29">
            <w:pPr>
              <w:pStyle w:val="a3"/>
            </w:pPr>
            <w:r>
              <w:rPr>
                <w:b/>
                <w:sz w:val="22"/>
                <w:lang w:val="kk-KZ"/>
              </w:rPr>
              <w:t>7 тақырып. Қазақстанның көрнекті жерлері.</w:t>
            </w:r>
          </w:p>
          <w:p w:rsidR="00295E7F" w:rsidRPr="00EB5F29" w:rsidRDefault="00EB5F29">
            <w:pPr>
              <w:pStyle w:val="a3"/>
              <w:rPr>
                <w:lang w:val="kk-KZ"/>
              </w:rPr>
            </w:pPr>
            <w:r>
              <w:rPr>
                <w:sz w:val="22"/>
                <w:lang w:val="kk-KZ"/>
              </w:rPr>
              <w:t>Көрнекті жерлерді білесіз бе? Орын, зат, дерек жайлы нақты ақпарат беру, нақтылау, хабарлау, сипаттау. Қалау рай формасының қолданылуы, қалау мәнді сөйлемдердің берілуі. Тілек мәнді сөйлемдердің құрылу жолдары.</w:t>
            </w:r>
          </w:p>
        </w:tc>
        <w:tc>
          <w:tcPr>
            <w:tcW w:w="0" w:type="auto"/>
          </w:tcPr>
          <w:p w:rsidR="00295E7F" w:rsidRDefault="00EB5F29">
            <w:pPr>
              <w:pStyle w:val="a3"/>
              <w:jc w:val="center"/>
            </w:pPr>
            <w:r>
              <w:t>3</w:t>
            </w:r>
          </w:p>
        </w:tc>
        <w:tc>
          <w:tcPr>
            <w:tcW w:w="0" w:type="auto"/>
          </w:tcPr>
          <w:p w:rsidR="00295E7F" w:rsidRDefault="00EB5F29">
            <w:pPr>
              <w:pStyle w:val="a3"/>
              <w:jc w:val="center"/>
            </w:pPr>
            <w:r>
              <w:t>Нег.1-4; Қос. 1, 5</w:t>
            </w:r>
          </w:p>
        </w:tc>
      </w:tr>
      <w:tr w:rsidR="00295E7F">
        <w:tc>
          <w:tcPr>
            <w:tcW w:w="0" w:type="auto"/>
          </w:tcPr>
          <w:p w:rsidR="00295E7F" w:rsidRDefault="00EB5F29">
            <w:pPr>
              <w:pStyle w:val="a3"/>
              <w:jc w:val="center"/>
            </w:pPr>
            <w:r>
              <w:t>8</w:t>
            </w:r>
          </w:p>
        </w:tc>
        <w:tc>
          <w:tcPr>
            <w:tcW w:w="0" w:type="auto"/>
          </w:tcPr>
          <w:p w:rsidR="00295E7F" w:rsidRDefault="00EB5F29">
            <w:pPr>
              <w:pStyle w:val="a3"/>
            </w:pPr>
            <w:r>
              <w:rPr>
                <w:b/>
                <w:sz w:val="22"/>
                <w:lang w:val="kk-KZ"/>
              </w:rPr>
              <w:t>8 тақырып. Қазақ халқының дәстүрлері.</w:t>
            </w:r>
          </w:p>
          <w:p w:rsidR="00295E7F" w:rsidRDefault="00EB5F29">
            <w:pPr>
              <w:pStyle w:val="a3"/>
            </w:pPr>
            <w:r>
              <w:rPr>
                <w:sz w:val="22"/>
                <w:lang w:val="kk-KZ"/>
              </w:rPr>
              <w:t>Құнды мұра. Коммуникацияға қатысу, ақпараттарды жинақтау, талдау, салыстыру. Халқымыздың жиі қолданылатын дәстүрлеріне сипаттама жасау. Мезгіл үстеулер және жатыс септік арқылы берілуі, мезгіл мәнді сөйлемдердің құрылуы. Межелік бақылау жұмысы.</w:t>
            </w:r>
          </w:p>
        </w:tc>
        <w:tc>
          <w:tcPr>
            <w:tcW w:w="0" w:type="auto"/>
          </w:tcPr>
          <w:p w:rsidR="00295E7F" w:rsidRDefault="00EB5F29">
            <w:pPr>
              <w:pStyle w:val="a3"/>
              <w:jc w:val="center"/>
            </w:pPr>
            <w:r>
              <w:t>3</w:t>
            </w:r>
          </w:p>
        </w:tc>
        <w:tc>
          <w:tcPr>
            <w:tcW w:w="0" w:type="auto"/>
          </w:tcPr>
          <w:p w:rsidR="00295E7F" w:rsidRDefault="00EB5F29">
            <w:pPr>
              <w:pStyle w:val="a3"/>
              <w:jc w:val="center"/>
            </w:pPr>
            <w:r>
              <w:t>Нег.1-5; Қос. 1, 5</w:t>
            </w:r>
          </w:p>
        </w:tc>
      </w:tr>
      <w:tr w:rsidR="00295E7F">
        <w:tc>
          <w:tcPr>
            <w:tcW w:w="0" w:type="auto"/>
          </w:tcPr>
          <w:p w:rsidR="00295E7F" w:rsidRDefault="00EB5F29">
            <w:pPr>
              <w:pStyle w:val="a3"/>
              <w:jc w:val="center"/>
            </w:pPr>
            <w:r>
              <w:t>9</w:t>
            </w:r>
          </w:p>
        </w:tc>
        <w:tc>
          <w:tcPr>
            <w:tcW w:w="0" w:type="auto"/>
          </w:tcPr>
          <w:p w:rsidR="00295E7F" w:rsidRDefault="00EB5F29">
            <w:pPr>
              <w:pStyle w:val="a3"/>
            </w:pPr>
            <w:r>
              <w:rPr>
                <w:b/>
                <w:sz w:val="22"/>
                <w:lang w:val="kk-KZ"/>
              </w:rPr>
              <w:t>9 тақырып. Мерекелер.</w:t>
            </w:r>
          </w:p>
          <w:p w:rsidR="00295E7F" w:rsidRDefault="00EB5F29">
            <w:pPr>
              <w:pStyle w:val="a3"/>
            </w:pPr>
            <w:r>
              <w:rPr>
                <w:sz w:val="22"/>
                <w:lang w:val="kk-KZ"/>
              </w:rPr>
              <w:t xml:space="preserve">Наурыз мейрамы. Коммуникацияға қатысу: мерекемен құттықтау, тілек айту. Ресми, бейресми құттықтаулар. Табыс септігі, тілдегі </w:t>
            </w:r>
            <w:r>
              <w:rPr>
                <w:sz w:val="22"/>
                <w:lang w:val="kk-KZ"/>
              </w:rPr>
              <w:lastRenderedPageBreak/>
              <w:t>қолданысы.</w:t>
            </w:r>
          </w:p>
        </w:tc>
        <w:tc>
          <w:tcPr>
            <w:tcW w:w="0" w:type="auto"/>
          </w:tcPr>
          <w:p w:rsidR="00295E7F" w:rsidRDefault="00EB5F29">
            <w:pPr>
              <w:pStyle w:val="a3"/>
              <w:jc w:val="center"/>
            </w:pPr>
            <w:r>
              <w:lastRenderedPageBreak/>
              <w:t>3</w:t>
            </w:r>
          </w:p>
        </w:tc>
        <w:tc>
          <w:tcPr>
            <w:tcW w:w="0" w:type="auto"/>
          </w:tcPr>
          <w:p w:rsidR="00295E7F" w:rsidRDefault="00EB5F29">
            <w:pPr>
              <w:pStyle w:val="a3"/>
              <w:jc w:val="center"/>
            </w:pPr>
            <w:r>
              <w:t>Нег.1; Қос. 1, 5</w:t>
            </w:r>
          </w:p>
        </w:tc>
      </w:tr>
      <w:tr w:rsidR="00295E7F">
        <w:tc>
          <w:tcPr>
            <w:tcW w:w="0" w:type="auto"/>
          </w:tcPr>
          <w:p w:rsidR="00295E7F" w:rsidRDefault="00EB5F29">
            <w:pPr>
              <w:pStyle w:val="a3"/>
              <w:jc w:val="center"/>
            </w:pPr>
            <w:r>
              <w:lastRenderedPageBreak/>
              <w:t>10</w:t>
            </w:r>
          </w:p>
        </w:tc>
        <w:tc>
          <w:tcPr>
            <w:tcW w:w="0" w:type="auto"/>
          </w:tcPr>
          <w:p w:rsidR="00295E7F" w:rsidRDefault="00EB5F29">
            <w:pPr>
              <w:pStyle w:val="a3"/>
            </w:pPr>
            <w:r>
              <w:rPr>
                <w:b/>
                <w:sz w:val="22"/>
                <w:lang w:val="kk-KZ"/>
              </w:rPr>
              <w:t>10 тақырып. Болашаққа бағдар: рухани жаңғыру.</w:t>
            </w:r>
          </w:p>
          <w:p w:rsidR="00295E7F" w:rsidRPr="00EB5F29" w:rsidRDefault="00EB5F29">
            <w:pPr>
              <w:pStyle w:val="a3"/>
              <w:rPr>
                <w:lang w:val="kk-KZ"/>
              </w:rPr>
            </w:pPr>
            <w:r>
              <w:rPr>
                <w:sz w:val="22"/>
                <w:lang w:val="kk-KZ"/>
              </w:rPr>
              <w:t>Қазақстан әлемдік кеңістікте. Коммуникацияға қатысу, ақпараттарды жинақтау, салыстыру. Жаһандану барысында ұлттық құндылықтардың сақталуы жайлы пікір алмасу. Болжам мәнді сөйлемдер.</w:t>
            </w:r>
          </w:p>
        </w:tc>
        <w:tc>
          <w:tcPr>
            <w:tcW w:w="0" w:type="auto"/>
          </w:tcPr>
          <w:p w:rsidR="00295E7F" w:rsidRDefault="00EB5F29">
            <w:pPr>
              <w:pStyle w:val="a3"/>
              <w:jc w:val="center"/>
            </w:pPr>
            <w:r>
              <w:t>3</w:t>
            </w:r>
          </w:p>
        </w:tc>
        <w:tc>
          <w:tcPr>
            <w:tcW w:w="0" w:type="auto"/>
          </w:tcPr>
          <w:p w:rsidR="00295E7F" w:rsidRDefault="00EB5F29">
            <w:pPr>
              <w:pStyle w:val="a3"/>
              <w:jc w:val="center"/>
            </w:pPr>
            <w:r>
              <w:t>Нег.1-5; Қос. 1, 5</w:t>
            </w:r>
          </w:p>
        </w:tc>
      </w:tr>
      <w:tr w:rsidR="00295E7F">
        <w:tc>
          <w:tcPr>
            <w:tcW w:w="0" w:type="auto"/>
          </w:tcPr>
          <w:p w:rsidR="00295E7F" w:rsidRDefault="00EB5F29">
            <w:pPr>
              <w:pStyle w:val="a3"/>
              <w:jc w:val="center"/>
            </w:pPr>
            <w:r>
              <w:t>11</w:t>
            </w:r>
          </w:p>
        </w:tc>
        <w:tc>
          <w:tcPr>
            <w:tcW w:w="0" w:type="auto"/>
          </w:tcPr>
          <w:p w:rsidR="00295E7F" w:rsidRDefault="00EB5F29">
            <w:pPr>
              <w:pStyle w:val="a3"/>
            </w:pPr>
            <w:r>
              <w:rPr>
                <w:b/>
                <w:sz w:val="22"/>
                <w:lang w:val="kk-KZ"/>
              </w:rPr>
              <w:t>11 тақырып. Білім және ғылым.</w:t>
            </w:r>
          </w:p>
          <w:p w:rsidR="00295E7F" w:rsidRPr="00EB5F29" w:rsidRDefault="00EB5F29">
            <w:pPr>
              <w:pStyle w:val="a3"/>
              <w:rPr>
                <w:lang w:val="kk-KZ"/>
              </w:rPr>
            </w:pPr>
            <w:r>
              <w:rPr>
                <w:sz w:val="22"/>
                <w:lang w:val="kk-KZ"/>
              </w:rPr>
              <w:t>Шетелде білім алу: академиялық ұтқырлық. Коммуникацияға қатысу, ақпараттарды жинақтау, салыстыру. Шетелде білім алу жайлы пікір алмасу. Маған... етістік+у қажет (керек) тіркесінің 3 жақта түрленіп қолданылуы.</w:t>
            </w:r>
          </w:p>
        </w:tc>
        <w:tc>
          <w:tcPr>
            <w:tcW w:w="0" w:type="auto"/>
          </w:tcPr>
          <w:p w:rsidR="00295E7F" w:rsidRDefault="00EB5F29">
            <w:pPr>
              <w:pStyle w:val="a3"/>
              <w:jc w:val="center"/>
            </w:pPr>
            <w:r>
              <w:t>3</w:t>
            </w:r>
          </w:p>
        </w:tc>
        <w:tc>
          <w:tcPr>
            <w:tcW w:w="0" w:type="auto"/>
          </w:tcPr>
          <w:p w:rsidR="00295E7F" w:rsidRDefault="00EB5F29">
            <w:pPr>
              <w:pStyle w:val="a3"/>
              <w:jc w:val="center"/>
            </w:pPr>
            <w:r>
              <w:t>Нег.1-5; Қос. 1, 5</w:t>
            </w:r>
          </w:p>
        </w:tc>
      </w:tr>
      <w:tr w:rsidR="00295E7F">
        <w:tc>
          <w:tcPr>
            <w:tcW w:w="0" w:type="auto"/>
          </w:tcPr>
          <w:p w:rsidR="00295E7F" w:rsidRDefault="00EB5F29">
            <w:pPr>
              <w:pStyle w:val="a3"/>
              <w:jc w:val="center"/>
            </w:pPr>
            <w:r>
              <w:t>12</w:t>
            </w:r>
          </w:p>
        </w:tc>
        <w:tc>
          <w:tcPr>
            <w:tcW w:w="0" w:type="auto"/>
          </w:tcPr>
          <w:p w:rsidR="00295E7F" w:rsidRDefault="00EB5F29">
            <w:pPr>
              <w:pStyle w:val="a3"/>
            </w:pPr>
            <w:r>
              <w:rPr>
                <w:b/>
                <w:sz w:val="22"/>
                <w:lang w:val="kk-KZ"/>
              </w:rPr>
              <w:t>12 тақырып. Өнертабыс және жаңашылдық.</w:t>
            </w:r>
          </w:p>
          <w:p w:rsidR="00295E7F" w:rsidRPr="00EB5F29" w:rsidRDefault="00EB5F29">
            <w:pPr>
              <w:pStyle w:val="a3"/>
              <w:rPr>
                <w:lang w:val="kk-KZ"/>
              </w:rPr>
            </w:pPr>
            <w:r>
              <w:rPr>
                <w:sz w:val="22"/>
                <w:lang w:val="kk-KZ"/>
              </w:rPr>
              <w:t>Жаңа өнертабыс туындылары. Адам, дерек, оқиға жайлы нақты ақпарат беру, нақтылау, хабарлау, сипаттау. Белгілі бір өнертабыс жайлы мәліметті талдау, сөздік қорын байыту. егер.... етістік+са(се)+жіктік жалғауы онда..... тіркесінің шақ, жақ бойынша түрленіп қолданылуы.</w:t>
            </w:r>
          </w:p>
        </w:tc>
        <w:tc>
          <w:tcPr>
            <w:tcW w:w="0" w:type="auto"/>
          </w:tcPr>
          <w:p w:rsidR="00295E7F" w:rsidRDefault="00EB5F29">
            <w:pPr>
              <w:pStyle w:val="a3"/>
              <w:jc w:val="center"/>
            </w:pPr>
            <w:r>
              <w:t>3</w:t>
            </w:r>
          </w:p>
        </w:tc>
        <w:tc>
          <w:tcPr>
            <w:tcW w:w="0" w:type="auto"/>
          </w:tcPr>
          <w:p w:rsidR="00295E7F" w:rsidRDefault="00EB5F29">
            <w:pPr>
              <w:pStyle w:val="a3"/>
              <w:jc w:val="center"/>
            </w:pPr>
            <w:r>
              <w:t>Нег.1-5; Қос. 1, 5</w:t>
            </w:r>
          </w:p>
        </w:tc>
      </w:tr>
      <w:tr w:rsidR="00295E7F">
        <w:tc>
          <w:tcPr>
            <w:tcW w:w="0" w:type="auto"/>
          </w:tcPr>
          <w:p w:rsidR="00295E7F" w:rsidRDefault="00EB5F29">
            <w:pPr>
              <w:pStyle w:val="a3"/>
              <w:jc w:val="center"/>
            </w:pPr>
            <w:r>
              <w:t>13</w:t>
            </w:r>
          </w:p>
        </w:tc>
        <w:tc>
          <w:tcPr>
            <w:tcW w:w="0" w:type="auto"/>
          </w:tcPr>
          <w:p w:rsidR="00295E7F" w:rsidRDefault="00EB5F29">
            <w:pPr>
              <w:pStyle w:val="a3"/>
            </w:pPr>
            <w:r>
              <w:rPr>
                <w:b/>
                <w:sz w:val="22"/>
                <w:lang w:val="kk-KZ"/>
              </w:rPr>
              <w:t>13 тақырып. Қазақстандағы ғарыш айлағы.</w:t>
            </w:r>
          </w:p>
          <w:p w:rsidR="00295E7F" w:rsidRDefault="00EB5F29">
            <w:pPr>
              <w:pStyle w:val="a3"/>
            </w:pPr>
            <w:r>
              <w:rPr>
                <w:sz w:val="22"/>
                <w:lang w:val="kk-KZ"/>
              </w:rPr>
              <w:t>Байқоңыр – ғарыш айлағы. Адам, дерек, оқиға жайлы нақты ақпарат беру, нақтылау, хабарлау, сипаттау. Қазақ ғарышкерлері жайлы мәліметті талдау, сипаттау. Байқоңыр – ғарыш айлағы туралы коммуникацияға қатысу. Етістік- (у) -ға, -(у) -ге болады /болмайды формасының қолданылуы.</w:t>
            </w:r>
          </w:p>
        </w:tc>
        <w:tc>
          <w:tcPr>
            <w:tcW w:w="0" w:type="auto"/>
          </w:tcPr>
          <w:p w:rsidR="00295E7F" w:rsidRDefault="00EB5F29">
            <w:pPr>
              <w:pStyle w:val="a3"/>
              <w:jc w:val="center"/>
            </w:pPr>
            <w:r>
              <w:t>3</w:t>
            </w:r>
          </w:p>
        </w:tc>
        <w:tc>
          <w:tcPr>
            <w:tcW w:w="0" w:type="auto"/>
          </w:tcPr>
          <w:p w:rsidR="00295E7F" w:rsidRDefault="00EB5F29">
            <w:pPr>
              <w:pStyle w:val="a3"/>
              <w:jc w:val="center"/>
            </w:pPr>
            <w:r>
              <w:t>Нег.1-5; Қос. 1, 5</w:t>
            </w:r>
          </w:p>
        </w:tc>
      </w:tr>
      <w:tr w:rsidR="00295E7F">
        <w:tc>
          <w:tcPr>
            <w:tcW w:w="0" w:type="auto"/>
          </w:tcPr>
          <w:p w:rsidR="00295E7F" w:rsidRDefault="00EB5F29">
            <w:pPr>
              <w:pStyle w:val="a3"/>
              <w:jc w:val="center"/>
            </w:pPr>
            <w:r>
              <w:t>14</w:t>
            </w:r>
          </w:p>
        </w:tc>
        <w:tc>
          <w:tcPr>
            <w:tcW w:w="0" w:type="auto"/>
          </w:tcPr>
          <w:p w:rsidR="00295E7F" w:rsidRDefault="00EB5F29">
            <w:pPr>
              <w:pStyle w:val="a3"/>
            </w:pPr>
            <w:r>
              <w:rPr>
                <w:b/>
                <w:sz w:val="22"/>
                <w:lang w:val="kk-KZ"/>
              </w:rPr>
              <w:t>14 тақырып. Баспасөз.</w:t>
            </w:r>
          </w:p>
          <w:p w:rsidR="00295E7F" w:rsidRPr="00EB5F29" w:rsidRDefault="00EB5F29">
            <w:pPr>
              <w:pStyle w:val="a3"/>
              <w:rPr>
                <w:lang w:val="kk-KZ"/>
              </w:rPr>
            </w:pPr>
            <w:r>
              <w:rPr>
                <w:sz w:val="22"/>
                <w:lang w:val="kk-KZ"/>
              </w:rPr>
              <w:t>Баспасөзжәне электронды БАҚ. Өзі қолданатын БАҚ құралдары жайлы сипаттау. Қазақ баспасөзі тарихына шолу. Сын есімнің шырайлары, салыстыру мәннің берілуі</w:t>
            </w:r>
          </w:p>
        </w:tc>
        <w:tc>
          <w:tcPr>
            <w:tcW w:w="0" w:type="auto"/>
          </w:tcPr>
          <w:p w:rsidR="00295E7F" w:rsidRDefault="00EB5F29">
            <w:pPr>
              <w:pStyle w:val="a3"/>
              <w:jc w:val="center"/>
            </w:pPr>
            <w:r>
              <w:t>3</w:t>
            </w:r>
          </w:p>
        </w:tc>
        <w:tc>
          <w:tcPr>
            <w:tcW w:w="0" w:type="auto"/>
          </w:tcPr>
          <w:p w:rsidR="00295E7F" w:rsidRDefault="00EB5F29">
            <w:pPr>
              <w:pStyle w:val="a3"/>
              <w:jc w:val="center"/>
            </w:pPr>
            <w:r>
              <w:t>Нег.1-5; Қос. 1, 5</w:t>
            </w:r>
          </w:p>
        </w:tc>
      </w:tr>
      <w:tr w:rsidR="00295E7F">
        <w:tc>
          <w:tcPr>
            <w:tcW w:w="0" w:type="auto"/>
          </w:tcPr>
          <w:p w:rsidR="00295E7F" w:rsidRDefault="00EB5F29">
            <w:pPr>
              <w:pStyle w:val="a3"/>
              <w:jc w:val="center"/>
            </w:pPr>
            <w:r>
              <w:t>15</w:t>
            </w:r>
          </w:p>
        </w:tc>
        <w:tc>
          <w:tcPr>
            <w:tcW w:w="0" w:type="auto"/>
          </w:tcPr>
          <w:p w:rsidR="00295E7F" w:rsidRDefault="00EB5F29">
            <w:pPr>
              <w:pStyle w:val="a3"/>
            </w:pPr>
            <w:r>
              <w:rPr>
                <w:b/>
                <w:sz w:val="22"/>
                <w:lang w:val="kk-KZ"/>
              </w:rPr>
              <w:t>15 тақырып. Қазақ тілі және өркениет.</w:t>
            </w:r>
          </w:p>
          <w:p w:rsidR="00295E7F" w:rsidRPr="00EB5F29" w:rsidRDefault="00EB5F29">
            <w:pPr>
              <w:pStyle w:val="a3"/>
              <w:rPr>
                <w:lang w:val="kk-KZ"/>
              </w:rPr>
            </w:pPr>
            <w:r>
              <w:rPr>
                <w:sz w:val="22"/>
                <w:lang w:val="kk-KZ"/>
              </w:rPr>
              <w:t>Қазақ тілінің жаңа әліпбиі. Қазақ жазуының тарихы туралы ақпаратты жинақтау, талдау. Латын әліпбиі: жазу емлесі. Өткен материалдарды қайталау. Емтиханға дайындық. Межелік бақылау жұмысы.</w:t>
            </w:r>
          </w:p>
        </w:tc>
        <w:tc>
          <w:tcPr>
            <w:tcW w:w="0" w:type="auto"/>
          </w:tcPr>
          <w:p w:rsidR="00295E7F" w:rsidRDefault="00EB5F29">
            <w:pPr>
              <w:pStyle w:val="a3"/>
              <w:jc w:val="center"/>
            </w:pPr>
            <w:r>
              <w:t>3</w:t>
            </w:r>
          </w:p>
        </w:tc>
        <w:tc>
          <w:tcPr>
            <w:tcW w:w="0" w:type="auto"/>
          </w:tcPr>
          <w:p w:rsidR="00295E7F" w:rsidRDefault="00EB5F29">
            <w:pPr>
              <w:pStyle w:val="a3"/>
              <w:jc w:val="center"/>
            </w:pPr>
            <w:r>
              <w:t>Нег.1-5; Қос. 1, 5</w:t>
            </w:r>
          </w:p>
        </w:tc>
      </w:tr>
      <w:tr w:rsidR="00295E7F">
        <w:tc>
          <w:tcPr>
            <w:tcW w:w="0" w:type="auto"/>
            <w:gridSpan w:val="2"/>
          </w:tcPr>
          <w:p w:rsidR="00295E7F" w:rsidRDefault="00EB5F29">
            <w:pPr>
              <w:pStyle w:val="a3"/>
            </w:pPr>
            <w:r>
              <w:rPr>
                <w:b/>
              </w:rPr>
              <w:t>БАРЛЫҒЫ</w:t>
            </w:r>
          </w:p>
        </w:tc>
        <w:tc>
          <w:tcPr>
            <w:tcW w:w="0" w:type="auto"/>
          </w:tcPr>
          <w:p w:rsidR="00295E7F" w:rsidRDefault="00EB5F29">
            <w:pPr>
              <w:pStyle w:val="a3"/>
              <w:jc w:val="center"/>
            </w:pPr>
            <w:r>
              <w:rPr>
                <w:b/>
              </w:rPr>
              <w:t>45</w:t>
            </w:r>
          </w:p>
        </w:tc>
        <w:tc>
          <w:tcPr>
            <w:tcW w:w="0" w:type="auto"/>
          </w:tcPr>
          <w:p w:rsidR="00295E7F" w:rsidRDefault="00295E7F">
            <w:pPr>
              <w:pStyle w:val="a3"/>
            </w:pPr>
          </w:p>
        </w:tc>
      </w:tr>
    </w:tbl>
    <w:p w:rsidR="00295E7F" w:rsidRDefault="00295E7F">
      <w:pPr>
        <w:pStyle w:val="a3"/>
      </w:pPr>
    </w:p>
    <w:p w:rsidR="00295E7F" w:rsidRDefault="00EB5F29">
      <w:pPr>
        <w:pStyle w:val="a3"/>
        <w:jc w:val="center"/>
      </w:pPr>
      <w:r>
        <w:rPr>
          <w:b/>
        </w:rPr>
        <w:t>2.2 Тапсырманы өздік жұмыс үшін оқыту (СӨЖ)</w:t>
      </w:r>
    </w:p>
    <w:p w:rsidR="00295E7F" w:rsidRDefault="00295E7F">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950"/>
        <w:gridCol w:w="2171"/>
        <w:gridCol w:w="1391"/>
        <w:gridCol w:w="1363"/>
        <w:gridCol w:w="1584"/>
        <w:gridCol w:w="1229"/>
      </w:tblGrid>
      <w:tr w:rsidR="00295E7F">
        <w:trPr>
          <w:trHeight w:val="1229"/>
          <w:tblHeader/>
        </w:trPr>
        <w:tc>
          <w:tcPr>
            <w:tcW w:w="1026" w:type="pct"/>
          </w:tcPr>
          <w:p w:rsidR="00295E7F" w:rsidRDefault="00EB5F29">
            <w:pPr>
              <w:pStyle w:val="a3"/>
              <w:jc w:val="center"/>
            </w:pPr>
            <w:r>
              <w:t>Тақырып</w:t>
            </w:r>
          </w:p>
        </w:tc>
        <w:tc>
          <w:tcPr>
            <w:tcW w:w="1140" w:type="pct"/>
          </w:tcPr>
          <w:p w:rsidR="00295E7F" w:rsidRDefault="00EB5F29">
            <w:pPr>
              <w:pStyle w:val="a3"/>
              <w:jc w:val="center"/>
            </w:pPr>
            <w:r>
              <w:t>Тапсырманың мазмұны</w:t>
            </w:r>
          </w:p>
        </w:tc>
        <w:tc>
          <w:tcPr>
            <w:tcW w:w="620" w:type="pct"/>
          </w:tcPr>
          <w:p w:rsidR="00295E7F" w:rsidRDefault="00EB5F29">
            <w:pPr>
              <w:pStyle w:val="a3"/>
              <w:jc w:val="center"/>
            </w:pPr>
            <w:r>
              <w:t>Бақылау түрі</w:t>
            </w:r>
          </w:p>
        </w:tc>
        <w:tc>
          <w:tcPr>
            <w:tcW w:w="723" w:type="pct"/>
          </w:tcPr>
          <w:p w:rsidR="00295E7F" w:rsidRDefault="00EB5F29">
            <w:pPr>
              <w:pStyle w:val="a3"/>
              <w:jc w:val="center"/>
            </w:pPr>
            <w:r>
              <w:t>Тапсыру мерзімі, апта</w:t>
            </w:r>
          </w:p>
        </w:tc>
        <w:tc>
          <w:tcPr>
            <w:tcW w:w="822" w:type="pct"/>
          </w:tcPr>
          <w:p w:rsidR="00295E7F" w:rsidRDefault="00EB5F29">
            <w:pPr>
              <w:pStyle w:val="a3"/>
              <w:jc w:val="center"/>
            </w:pPr>
            <w:r>
              <w:t>Еңбек сыйымдылығы сағат</w:t>
            </w:r>
          </w:p>
        </w:tc>
        <w:tc>
          <w:tcPr>
            <w:tcW w:w="669" w:type="pct"/>
          </w:tcPr>
          <w:p w:rsidR="00295E7F" w:rsidRDefault="00EB5F29">
            <w:pPr>
              <w:pStyle w:val="a3"/>
              <w:jc w:val="center"/>
            </w:pPr>
            <w:r>
              <w:t>Әдебиетке сілтеме</w:t>
            </w:r>
          </w:p>
        </w:tc>
      </w:tr>
      <w:tr w:rsidR="00295E7F">
        <w:tc>
          <w:tcPr>
            <w:tcW w:w="0" w:type="auto"/>
            <w:gridSpan w:val="6"/>
          </w:tcPr>
          <w:p w:rsidR="00295E7F" w:rsidRDefault="00EB5F29">
            <w:pPr>
              <w:pStyle w:val="a3"/>
              <w:jc w:val="center"/>
            </w:pPr>
            <w:r>
              <w:rPr>
                <w:b/>
              </w:rPr>
              <w:t>1 семестр</w:t>
            </w:r>
          </w:p>
        </w:tc>
      </w:tr>
      <w:tr w:rsidR="00295E7F">
        <w:tc>
          <w:tcPr>
            <w:tcW w:w="0" w:type="auto"/>
          </w:tcPr>
          <w:p w:rsidR="00295E7F" w:rsidRDefault="00EB5F29">
            <w:pPr>
              <w:pStyle w:val="a3"/>
            </w:pPr>
            <w:r>
              <w:rPr>
                <w:sz w:val="22"/>
              </w:rPr>
              <w:t>Мемлекеттік тіл – менің тілім</w:t>
            </w:r>
          </w:p>
        </w:tc>
        <w:tc>
          <w:tcPr>
            <w:tcW w:w="0" w:type="auto"/>
          </w:tcPr>
          <w:p w:rsidR="00295E7F" w:rsidRDefault="00EB5F29">
            <w:pPr>
              <w:pStyle w:val="a3"/>
            </w:pPr>
            <w:r>
              <w:rPr>
                <w:sz w:val="22"/>
              </w:rPr>
              <w:t xml:space="preserve">Қарым-қатынас құралы, тілді үйрену, құрметтей білу. Коммуникацияға қатысу: көп тіл </w:t>
            </w:r>
            <w:r>
              <w:rPr>
                <w:sz w:val="22"/>
              </w:rPr>
              <w:lastRenderedPageBreak/>
              <w:t>білудің пайдасы.</w:t>
            </w:r>
          </w:p>
        </w:tc>
        <w:tc>
          <w:tcPr>
            <w:tcW w:w="0" w:type="auto"/>
          </w:tcPr>
          <w:p w:rsidR="00295E7F" w:rsidRDefault="00EB5F29">
            <w:pPr>
              <w:pStyle w:val="a3"/>
              <w:jc w:val="center"/>
            </w:pPr>
            <w:r>
              <w:rPr>
                <w:sz w:val="22"/>
              </w:rPr>
              <w:lastRenderedPageBreak/>
              <w:t>Жазбаша жұмыс</w:t>
            </w:r>
          </w:p>
        </w:tc>
        <w:tc>
          <w:tcPr>
            <w:tcW w:w="0" w:type="auto"/>
          </w:tcPr>
          <w:p w:rsidR="00295E7F" w:rsidRDefault="00EB5F29">
            <w:pPr>
              <w:pStyle w:val="a3"/>
              <w:jc w:val="center"/>
            </w:pPr>
            <w:r>
              <w:t>2</w:t>
            </w:r>
          </w:p>
        </w:tc>
        <w:tc>
          <w:tcPr>
            <w:tcW w:w="0" w:type="auto"/>
          </w:tcPr>
          <w:p w:rsidR="00295E7F" w:rsidRDefault="00EB5F29">
            <w:pPr>
              <w:pStyle w:val="a3"/>
              <w:jc w:val="center"/>
            </w:pPr>
            <w:r>
              <w:t>3</w:t>
            </w:r>
          </w:p>
        </w:tc>
        <w:tc>
          <w:tcPr>
            <w:tcW w:w="0" w:type="auto"/>
          </w:tcPr>
          <w:p w:rsidR="00295E7F" w:rsidRDefault="00EB5F29">
            <w:pPr>
              <w:pStyle w:val="a3"/>
              <w:jc w:val="center"/>
            </w:pPr>
            <w:r>
              <w:t>Нег.1-5; Қос. 1, 1-5</w:t>
            </w:r>
          </w:p>
        </w:tc>
      </w:tr>
      <w:tr w:rsidR="00295E7F">
        <w:tc>
          <w:tcPr>
            <w:tcW w:w="0" w:type="auto"/>
          </w:tcPr>
          <w:p w:rsidR="00295E7F" w:rsidRDefault="00EB5F29">
            <w:pPr>
              <w:pStyle w:val="a3"/>
            </w:pPr>
            <w:r>
              <w:rPr>
                <w:sz w:val="22"/>
              </w:rPr>
              <w:lastRenderedPageBreak/>
              <w:t>Азаматтығы,ұлты, оқу орны,</w:t>
            </w:r>
          </w:p>
        </w:tc>
        <w:tc>
          <w:tcPr>
            <w:tcW w:w="0" w:type="auto"/>
          </w:tcPr>
          <w:p w:rsidR="00295E7F" w:rsidRDefault="00EB5F29">
            <w:pPr>
              <w:pStyle w:val="a3"/>
            </w:pPr>
            <w:r>
              <w:rPr>
                <w:sz w:val="22"/>
              </w:rPr>
              <w:t>Азаматтығы, ұлты, білімі, оқу орны. Қызығушылықтары туралы мәтін құрастыру.</w:t>
            </w:r>
          </w:p>
        </w:tc>
        <w:tc>
          <w:tcPr>
            <w:tcW w:w="0" w:type="auto"/>
          </w:tcPr>
          <w:p w:rsidR="00295E7F" w:rsidRDefault="00EB5F29">
            <w:pPr>
              <w:pStyle w:val="a3"/>
              <w:jc w:val="center"/>
            </w:pPr>
            <w:r>
              <w:rPr>
                <w:sz w:val="22"/>
              </w:rPr>
              <w:t>Монолог, әңгімелеу</w:t>
            </w:r>
          </w:p>
        </w:tc>
        <w:tc>
          <w:tcPr>
            <w:tcW w:w="0" w:type="auto"/>
          </w:tcPr>
          <w:p w:rsidR="00295E7F" w:rsidRDefault="00EB5F29">
            <w:pPr>
              <w:pStyle w:val="a3"/>
              <w:jc w:val="center"/>
            </w:pPr>
            <w:r>
              <w:t>2</w:t>
            </w:r>
          </w:p>
        </w:tc>
        <w:tc>
          <w:tcPr>
            <w:tcW w:w="0" w:type="auto"/>
          </w:tcPr>
          <w:p w:rsidR="00295E7F" w:rsidRDefault="00EB5F29">
            <w:pPr>
              <w:pStyle w:val="a3"/>
              <w:jc w:val="center"/>
            </w:pPr>
            <w:r>
              <w:t>3</w:t>
            </w:r>
          </w:p>
        </w:tc>
        <w:tc>
          <w:tcPr>
            <w:tcW w:w="0" w:type="auto"/>
          </w:tcPr>
          <w:p w:rsidR="00295E7F" w:rsidRDefault="00EB5F29">
            <w:pPr>
              <w:pStyle w:val="a3"/>
              <w:jc w:val="center"/>
            </w:pPr>
            <w:r>
              <w:t>Нег.1-3; Қос. 1, 4</w:t>
            </w:r>
          </w:p>
        </w:tc>
      </w:tr>
      <w:tr w:rsidR="00295E7F">
        <w:tc>
          <w:tcPr>
            <w:tcW w:w="0" w:type="auto"/>
          </w:tcPr>
          <w:p w:rsidR="00295E7F" w:rsidRDefault="00EB5F29">
            <w:pPr>
              <w:pStyle w:val="a3"/>
            </w:pPr>
            <w:r>
              <w:rPr>
                <w:sz w:val="22"/>
              </w:rPr>
              <w:t>Отбасы және ұлттық дәстүрлер.</w:t>
            </w:r>
          </w:p>
        </w:tc>
        <w:tc>
          <w:tcPr>
            <w:tcW w:w="0" w:type="auto"/>
          </w:tcPr>
          <w:p w:rsidR="00295E7F" w:rsidRDefault="00EB5F29">
            <w:pPr>
              <w:pStyle w:val="a3"/>
            </w:pPr>
            <w:r>
              <w:rPr>
                <w:sz w:val="22"/>
              </w:rPr>
              <w:t>Өз отбасында өткізілетін дәстүрлер туралы айта білу</w:t>
            </w:r>
          </w:p>
        </w:tc>
        <w:tc>
          <w:tcPr>
            <w:tcW w:w="0" w:type="auto"/>
          </w:tcPr>
          <w:p w:rsidR="00295E7F" w:rsidRDefault="00EB5F29">
            <w:pPr>
              <w:pStyle w:val="a3"/>
              <w:jc w:val="center"/>
            </w:pPr>
            <w:r>
              <w:rPr>
                <w:sz w:val="22"/>
              </w:rPr>
              <w:t>Монолог, сұхбат құру, әңгімелеу</w:t>
            </w:r>
          </w:p>
        </w:tc>
        <w:tc>
          <w:tcPr>
            <w:tcW w:w="0" w:type="auto"/>
          </w:tcPr>
          <w:p w:rsidR="00295E7F" w:rsidRDefault="00EB5F29">
            <w:pPr>
              <w:pStyle w:val="a3"/>
              <w:jc w:val="center"/>
            </w:pPr>
            <w:r>
              <w:t>3</w:t>
            </w:r>
          </w:p>
        </w:tc>
        <w:tc>
          <w:tcPr>
            <w:tcW w:w="0" w:type="auto"/>
          </w:tcPr>
          <w:p w:rsidR="00295E7F" w:rsidRDefault="00EB5F29">
            <w:pPr>
              <w:pStyle w:val="a3"/>
              <w:jc w:val="center"/>
            </w:pPr>
            <w:r>
              <w:t>3</w:t>
            </w:r>
          </w:p>
        </w:tc>
        <w:tc>
          <w:tcPr>
            <w:tcW w:w="0" w:type="auto"/>
          </w:tcPr>
          <w:p w:rsidR="00295E7F" w:rsidRDefault="00EB5F29">
            <w:pPr>
              <w:pStyle w:val="a3"/>
              <w:jc w:val="center"/>
            </w:pPr>
            <w:r>
              <w:t>Нег.1-2; Қос. 1, 3</w:t>
            </w:r>
          </w:p>
        </w:tc>
      </w:tr>
      <w:tr w:rsidR="00295E7F">
        <w:tc>
          <w:tcPr>
            <w:tcW w:w="0" w:type="auto"/>
          </w:tcPr>
          <w:p w:rsidR="00295E7F" w:rsidRDefault="00EB5F29">
            <w:pPr>
              <w:pStyle w:val="a3"/>
            </w:pPr>
            <w:r>
              <w:rPr>
                <w:sz w:val="22"/>
              </w:rPr>
              <w:t>Менің университетім – менің мақтанышым</w:t>
            </w:r>
          </w:p>
        </w:tc>
        <w:tc>
          <w:tcPr>
            <w:tcW w:w="0" w:type="auto"/>
          </w:tcPr>
          <w:p w:rsidR="00295E7F" w:rsidRDefault="00EB5F29">
            <w:pPr>
              <w:pStyle w:val="a3"/>
            </w:pPr>
            <w:r>
              <w:rPr>
                <w:sz w:val="22"/>
              </w:rPr>
              <w:t>Оқу орны, мамандығы, тобы, достары туралы әңгімелеу</w:t>
            </w:r>
          </w:p>
        </w:tc>
        <w:tc>
          <w:tcPr>
            <w:tcW w:w="0" w:type="auto"/>
          </w:tcPr>
          <w:p w:rsidR="00295E7F" w:rsidRDefault="00EB5F29">
            <w:pPr>
              <w:pStyle w:val="a3"/>
              <w:jc w:val="center"/>
            </w:pPr>
            <w:r>
              <w:rPr>
                <w:sz w:val="22"/>
              </w:rPr>
              <w:t>Эссе</w:t>
            </w:r>
          </w:p>
        </w:tc>
        <w:tc>
          <w:tcPr>
            <w:tcW w:w="0" w:type="auto"/>
          </w:tcPr>
          <w:p w:rsidR="00295E7F" w:rsidRDefault="00EB5F29">
            <w:pPr>
              <w:pStyle w:val="a3"/>
              <w:jc w:val="center"/>
            </w:pPr>
            <w:r>
              <w:t>4</w:t>
            </w:r>
          </w:p>
        </w:tc>
        <w:tc>
          <w:tcPr>
            <w:tcW w:w="0" w:type="auto"/>
          </w:tcPr>
          <w:p w:rsidR="00295E7F" w:rsidRDefault="00EB5F29">
            <w:pPr>
              <w:pStyle w:val="a3"/>
              <w:jc w:val="center"/>
            </w:pPr>
            <w:r>
              <w:t>3</w:t>
            </w:r>
          </w:p>
        </w:tc>
        <w:tc>
          <w:tcPr>
            <w:tcW w:w="0" w:type="auto"/>
          </w:tcPr>
          <w:p w:rsidR="00295E7F" w:rsidRDefault="00EB5F29">
            <w:pPr>
              <w:pStyle w:val="a3"/>
              <w:jc w:val="center"/>
            </w:pPr>
            <w:r>
              <w:t>Нег.1-5; Қос. 1, 5</w:t>
            </w:r>
          </w:p>
        </w:tc>
      </w:tr>
      <w:tr w:rsidR="00295E7F">
        <w:tc>
          <w:tcPr>
            <w:tcW w:w="0" w:type="auto"/>
          </w:tcPr>
          <w:p w:rsidR="00295E7F" w:rsidRDefault="00EB5F29">
            <w:pPr>
              <w:pStyle w:val="a3"/>
            </w:pPr>
            <w:r>
              <w:rPr>
                <w:sz w:val="22"/>
              </w:rPr>
              <w:t>Астана – арман қала</w:t>
            </w:r>
          </w:p>
        </w:tc>
        <w:tc>
          <w:tcPr>
            <w:tcW w:w="0" w:type="auto"/>
          </w:tcPr>
          <w:p w:rsidR="00295E7F" w:rsidRDefault="00EB5F29">
            <w:pPr>
              <w:pStyle w:val="a3"/>
            </w:pPr>
            <w:r>
              <w:rPr>
                <w:sz w:val="22"/>
              </w:rPr>
              <w:t>Туған жердің табиғаты, салт-дәстүрі, ерекшелігі туралы айту.</w:t>
            </w:r>
          </w:p>
        </w:tc>
        <w:tc>
          <w:tcPr>
            <w:tcW w:w="0" w:type="auto"/>
          </w:tcPr>
          <w:p w:rsidR="00295E7F" w:rsidRDefault="00EB5F29">
            <w:pPr>
              <w:pStyle w:val="a3"/>
              <w:jc w:val="center"/>
            </w:pPr>
            <w:r>
              <w:rPr>
                <w:sz w:val="22"/>
              </w:rPr>
              <w:t>Презентация әзірлеу, қорғау</w:t>
            </w:r>
          </w:p>
        </w:tc>
        <w:tc>
          <w:tcPr>
            <w:tcW w:w="0" w:type="auto"/>
          </w:tcPr>
          <w:p w:rsidR="00295E7F" w:rsidRDefault="00EB5F29">
            <w:pPr>
              <w:pStyle w:val="a3"/>
              <w:jc w:val="center"/>
            </w:pPr>
            <w:r>
              <w:t>6</w:t>
            </w:r>
          </w:p>
        </w:tc>
        <w:tc>
          <w:tcPr>
            <w:tcW w:w="0" w:type="auto"/>
          </w:tcPr>
          <w:p w:rsidR="00295E7F" w:rsidRDefault="00EB5F29">
            <w:pPr>
              <w:pStyle w:val="a3"/>
              <w:jc w:val="center"/>
            </w:pPr>
            <w:r>
              <w:t>3</w:t>
            </w:r>
          </w:p>
        </w:tc>
        <w:tc>
          <w:tcPr>
            <w:tcW w:w="0" w:type="auto"/>
          </w:tcPr>
          <w:p w:rsidR="00295E7F" w:rsidRDefault="00EB5F29">
            <w:pPr>
              <w:pStyle w:val="a3"/>
              <w:jc w:val="center"/>
            </w:pPr>
            <w:r>
              <w:t>Нег.1-5; Қос. 1, 2</w:t>
            </w:r>
          </w:p>
        </w:tc>
      </w:tr>
      <w:tr w:rsidR="00295E7F">
        <w:tc>
          <w:tcPr>
            <w:tcW w:w="0" w:type="auto"/>
          </w:tcPr>
          <w:p w:rsidR="00295E7F" w:rsidRDefault="00EB5F29">
            <w:pPr>
              <w:pStyle w:val="a3"/>
            </w:pPr>
            <w:r>
              <w:rPr>
                <w:sz w:val="22"/>
              </w:rPr>
              <w:t>Мұражай – өткен мен болашақты жалғастырушы.</w:t>
            </w:r>
          </w:p>
        </w:tc>
        <w:tc>
          <w:tcPr>
            <w:tcW w:w="0" w:type="auto"/>
          </w:tcPr>
          <w:p w:rsidR="00295E7F" w:rsidRDefault="00EB5F29">
            <w:pPr>
              <w:pStyle w:val="a3"/>
            </w:pPr>
            <w:r>
              <w:rPr>
                <w:sz w:val="22"/>
              </w:rPr>
              <w:t>Мұражайға саяхат жасай отырып, өз ойын толық жазбаша жеткізу</w:t>
            </w:r>
          </w:p>
        </w:tc>
        <w:tc>
          <w:tcPr>
            <w:tcW w:w="0" w:type="auto"/>
          </w:tcPr>
          <w:p w:rsidR="00295E7F" w:rsidRDefault="00EB5F29">
            <w:pPr>
              <w:pStyle w:val="a3"/>
              <w:jc w:val="center"/>
            </w:pPr>
            <w:r>
              <w:rPr>
                <w:sz w:val="22"/>
              </w:rPr>
              <w:t>Эссе</w:t>
            </w:r>
          </w:p>
        </w:tc>
        <w:tc>
          <w:tcPr>
            <w:tcW w:w="0" w:type="auto"/>
          </w:tcPr>
          <w:p w:rsidR="00295E7F" w:rsidRDefault="00EB5F29">
            <w:pPr>
              <w:pStyle w:val="a3"/>
              <w:jc w:val="center"/>
            </w:pPr>
            <w:r>
              <w:t>7</w:t>
            </w:r>
          </w:p>
        </w:tc>
        <w:tc>
          <w:tcPr>
            <w:tcW w:w="0" w:type="auto"/>
          </w:tcPr>
          <w:p w:rsidR="00295E7F" w:rsidRDefault="00EB5F29">
            <w:pPr>
              <w:pStyle w:val="a3"/>
              <w:jc w:val="center"/>
            </w:pPr>
            <w:r>
              <w:t>3</w:t>
            </w:r>
          </w:p>
        </w:tc>
        <w:tc>
          <w:tcPr>
            <w:tcW w:w="0" w:type="auto"/>
          </w:tcPr>
          <w:p w:rsidR="00295E7F" w:rsidRDefault="00EB5F29">
            <w:pPr>
              <w:pStyle w:val="a3"/>
              <w:jc w:val="center"/>
            </w:pPr>
            <w:r>
              <w:t>Нег.1-4; Қос. 1, 2</w:t>
            </w:r>
          </w:p>
        </w:tc>
      </w:tr>
      <w:tr w:rsidR="00295E7F">
        <w:tc>
          <w:tcPr>
            <w:tcW w:w="0" w:type="auto"/>
          </w:tcPr>
          <w:p w:rsidR="00295E7F" w:rsidRDefault="00EB5F29">
            <w:pPr>
              <w:pStyle w:val="a3"/>
            </w:pPr>
            <w:r>
              <w:rPr>
                <w:sz w:val="22"/>
              </w:rPr>
              <w:t>Ғажайып үйлер –ертегі емес</w:t>
            </w:r>
          </w:p>
        </w:tc>
        <w:tc>
          <w:tcPr>
            <w:tcW w:w="0" w:type="auto"/>
          </w:tcPr>
          <w:p w:rsidR="00295E7F" w:rsidRDefault="00EB5F29">
            <w:pPr>
              <w:pStyle w:val="a3"/>
            </w:pPr>
            <w:r>
              <w:rPr>
                <w:sz w:val="22"/>
              </w:rPr>
              <w:t>Тұрғын үйлер түрлерін сипаттау. Бөлмедегі заттардың аталуын білу.</w:t>
            </w:r>
          </w:p>
        </w:tc>
        <w:tc>
          <w:tcPr>
            <w:tcW w:w="0" w:type="auto"/>
          </w:tcPr>
          <w:p w:rsidR="00295E7F" w:rsidRDefault="00EB5F29">
            <w:pPr>
              <w:pStyle w:val="a3"/>
              <w:jc w:val="center"/>
            </w:pPr>
            <w:r>
              <w:rPr>
                <w:sz w:val="22"/>
              </w:rPr>
              <w:t>Презентация әзірлеу, қорғау</w:t>
            </w:r>
          </w:p>
        </w:tc>
        <w:tc>
          <w:tcPr>
            <w:tcW w:w="0" w:type="auto"/>
          </w:tcPr>
          <w:p w:rsidR="00295E7F" w:rsidRDefault="00EB5F29">
            <w:pPr>
              <w:pStyle w:val="a3"/>
              <w:jc w:val="center"/>
            </w:pPr>
            <w:r>
              <w:t>8</w:t>
            </w:r>
          </w:p>
        </w:tc>
        <w:tc>
          <w:tcPr>
            <w:tcW w:w="0" w:type="auto"/>
          </w:tcPr>
          <w:p w:rsidR="00295E7F" w:rsidRDefault="00EB5F29">
            <w:pPr>
              <w:pStyle w:val="a3"/>
              <w:jc w:val="center"/>
            </w:pPr>
            <w:r>
              <w:t>3</w:t>
            </w:r>
          </w:p>
        </w:tc>
        <w:tc>
          <w:tcPr>
            <w:tcW w:w="0" w:type="auto"/>
          </w:tcPr>
          <w:p w:rsidR="00295E7F" w:rsidRDefault="00EB5F29">
            <w:pPr>
              <w:pStyle w:val="a3"/>
              <w:jc w:val="center"/>
            </w:pPr>
            <w:r>
              <w:t>Нег.1-5; Қос.1, 5</w:t>
            </w:r>
          </w:p>
        </w:tc>
      </w:tr>
      <w:tr w:rsidR="00295E7F">
        <w:tc>
          <w:tcPr>
            <w:tcW w:w="0" w:type="auto"/>
          </w:tcPr>
          <w:p w:rsidR="00295E7F" w:rsidRDefault="00EB5F29">
            <w:pPr>
              <w:pStyle w:val="a3"/>
            </w:pPr>
            <w:r>
              <w:rPr>
                <w:sz w:val="22"/>
              </w:rPr>
              <w:t>Менің бір күнім</w:t>
            </w:r>
          </w:p>
        </w:tc>
        <w:tc>
          <w:tcPr>
            <w:tcW w:w="0" w:type="auto"/>
          </w:tcPr>
          <w:p w:rsidR="00295E7F" w:rsidRDefault="00EB5F29">
            <w:pPr>
              <w:pStyle w:val="a3"/>
            </w:pPr>
            <w:r>
              <w:rPr>
                <w:sz w:val="22"/>
              </w:rPr>
              <w:t>Уақытқа қатысты сөздерді меңгеру</w:t>
            </w:r>
          </w:p>
        </w:tc>
        <w:tc>
          <w:tcPr>
            <w:tcW w:w="0" w:type="auto"/>
          </w:tcPr>
          <w:p w:rsidR="00295E7F" w:rsidRDefault="00EB5F29">
            <w:pPr>
              <w:pStyle w:val="a3"/>
              <w:jc w:val="center"/>
            </w:pPr>
            <w:r>
              <w:rPr>
                <w:sz w:val="22"/>
              </w:rPr>
              <w:t>Монолог, сұхбат құру, әңгімелеу</w:t>
            </w:r>
          </w:p>
        </w:tc>
        <w:tc>
          <w:tcPr>
            <w:tcW w:w="0" w:type="auto"/>
          </w:tcPr>
          <w:p w:rsidR="00295E7F" w:rsidRDefault="00EB5F29">
            <w:pPr>
              <w:pStyle w:val="a3"/>
              <w:jc w:val="center"/>
            </w:pPr>
            <w:r>
              <w:t>9</w:t>
            </w:r>
          </w:p>
        </w:tc>
        <w:tc>
          <w:tcPr>
            <w:tcW w:w="0" w:type="auto"/>
          </w:tcPr>
          <w:p w:rsidR="00295E7F" w:rsidRDefault="00EB5F29">
            <w:pPr>
              <w:pStyle w:val="a3"/>
              <w:jc w:val="center"/>
            </w:pPr>
            <w:r>
              <w:t>3</w:t>
            </w:r>
          </w:p>
        </w:tc>
        <w:tc>
          <w:tcPr>
            <w:tcW w:w="0" w:type="auto"/>
          </w:tcPr>
          <w:p w:rsidR="00295E7F" w:rsidRDefault="00EB5F29">
            <w:pPr>
              <w:pStyle w:val="a3"/>
              <w:jc w:val="center"/>
            </w:pPr>
            <w:r>
              <w:t>Нег.1-5; Қос. 1, 4</w:t>
            </w:r>
          </w:p>
        </w:tc>
      </w:tr>
      <w:tr w:rsidR="00295E7F">
        <w:tc>
          <w:tcPr>
            <w:tcW w:w="0" w:type="auto"/>
          </w:tcPr>
          <w:p w:rsidR="00295E7F" w:rsidRDefault="00EB5F29">
            <w:pPr>
              <w:pStyle w:val="a3"/>
            </w:pPr>
            <w:r>
              <w:rPr>
                <w:sz w:val="22"/>
              </w:rPr>
              <w:t>Климат және жыл мезгілім</w:t>
            </w:r>
          </w:p>
        </w:tc>
        <w:tc>
          <w:tcPr>
            <w:tcW w:w="0" w:type="auto"/>
          </w:tcPr>
          <w:p w:rsidR="00295E7F" w:rsidRDefault="00EB5F29">
            <w:pPr>
              <w:pStyle w:val="a3"/>
            </w:pPr>
            <w:r>
              <w:rPr>
                <w:sz w:val="22"/>
              </w:rPr>
              <w:t>Тропикалық, субтропикалық қоңыржай ауа райы туралы айту</w:t>
            </w:r>
          </w:p>
        </w:tc>
        <w:tc>
          <w:tcPr>
            <w:tcW w:w="0" w:type="auto"/>
          </w:tcPr>
          <w:p w:rsidR="00295E7F" w:rsidRDefault="00EB5F29">
            <w:pPr>
              <w:pStyle w:val="a3"/>
              <w:jc w:val="center"/>
            </w:pPr>
            <w:r>
              <w:rPr>
                <w:sz w:val="22"/>
              </w:rPr>
              <w:t>Суреттеу</w:t>
            </w:r>
          </w:p>
        </w:tc>
        <w:tc>
          <w:tcPr>
            <w:tcW w:w="0" w:type="auto"/>
          </w:tcPr>
          <w:p w:rsidR="00295E7F" w:rsidRDefault="00EB5F29">
            <w:pPr>
              <w:pStyle w:val="a3"/>
              <w:jc w:val="center"/>
            </w:pPr>
            <w:r>
              <w:t>10</w:t>
            </w:r>
          </w:p>
        </w:tc>
        <w:tc>
          <w:tcPr>
            <w:tcW w:w="0" w:type="auto"/>
          </w:tcPr>
          <w:p w:rsidR="00295E7F" w:rsidRDefault="00EB5F29">
            <w:pPr>
              <w:pStyle w:val="a3"/>
              <w:jc w:val="center"/>
            </w:pPr>
            <w:r>
              <w:t>3</w:t>
            </w:r>
          </w:p>
        </w:tc>
        <w:tc>
          <w:tcPr>
            <w:tcW w:w="0" w:type="auto"/>
          </w:tcPr>
          <w:p w:rsidR="00295E7F" w:rsidRDefault="00EB5F29">
            <w:pPr>
              <w:pStyle w:val="a3"/>
              <w:jc w:val="center"/>
            </w:pPr>
            <w:r>
              <w:t>Нег.1-5; Қос. 1, 4</w:t>
            </w:r>
          </w:p>
        </w:tc>
      </w:tr>
      <w:tr w:rsidR="00295E7F">
        <w:tc>
          <w:tcPr>
            <w:tcW w:w="0" w:type="auto"/>
          </w:tcPr>
          <w:p w:rsidR="00295E7F" w:rsidRDefault="00EB5F29">
            <w:pPr>
              <w:pStyle w:val="a3"/>
            </w:pPr>
            <w:r>
              <w:rPr>
                <w:sz w:val="22"/>
              </w:rPr>
              <w:t>Ауа райы болжамы</w:t>
            </w:r>
          </w:p>
        </w:tc>
        <w:tc>
          <w:tcPr>
            <w:tcW w:w="0" w:type="auto"/>
          </w:tcPr>
          <w:p w:rsidR="00295E7F" w:rsidRDefault="00EB5F29">
            <w:pPr>
              <w:pStyle w:val="a3"/>
            </w:pPr>
            <w:r>
              <w:rPr>
                <w:sz w:val="22"/>
              </w:rPr>
              <w:t>Метеорологиялық орталық хабарын дайындау.</w:t>
            </w:r>
          </w:p>
        </w:tc>
        <w:tc>
          <w:tcPr>
            <w:tcW w:w="0" w:type="auto"/>
          </w:tcPr>
          <w:p w:rsidR="00295E7F" w:rsidRDefault="00EB5F29">
            <w:pPr>
              <w:pStyle w:val="a3"/>
              <w:jc w:val="center"/>
            </w:pPr>
            <w:r>
              <w:rPr>
                <w:sz w:val="22"/>
              </w:rPr>
              <w:t>Хабарлама даярлау</w:t>
            </w:r>
          </w:p>
        </w:tc>
        <w:tc>
          <w:tcPr>
            <w:tcW w:w="0" w:type="auto"/>
          </w:tcPr>
          <w:p w:rsidR="00295E7F" w:rsidRDefault="00EB5F29">
            <w:pPr>
              <w:pStyle w:val="a3"/>
              <w:jc w:val="center"/>
            </w:pPr>
            <w:r>
              <w:t>11</w:t>
            </w:r>
          </w:p>
        </w:tc>
        <w:tc>
          <w:tcPr>
            <w:tcW w:w="0" w:type="auto"/>
          </w:tcPr>
          <w:p w:rsidR="00295E7F" w:rsidRDefault="00EB5F29">
            <w:pPr>
              <w:pStyle w:val="a3"/>
              <w:jc w:val="center"/>
            </w:pPr>
            <w:r>
              <w:t>3</w:t>
            </w:r>
          </w:p>
        </w:tc>
        <w:tc>
          <w:tcPr>
            <w:tcW w:w="0" w:type="auto"/>
          </w:tcPr>
          <w:p w:rsidR="00295E7F" w:rsidRDefault="00EB5F29">
            <w:pPr>
              <w:pStyle w:val="a3"/>
              <w:jc w:val="center"/>
            </w:pPr>
            <w:r>
              <w:t>Нег.1-5; Қос. 1, 4</w:t>
            </w:r>
          </w:p>
        </w:tc>
      </w:tr>
      <w:tr w:rsidR="00295E7F">
        <w:tc>
          <w:tcPr>
            <w:tcW w:w="0" w:type="auto"/>
          </w:tcPr>
          <w:p w:rsidR="00295E7F" w:rsidRDefault="00EB5F29">
            <w:pPr>
              <w:pStyle w:val="a3"/>
            </w:pPr>
            <w:r>
              <w:rPr>
                <w:sz w:val="22"/>
              </w:rPr>
              <w:t>Азық-түлік дүкенінде</w:t>
            </w:r>
          </w:p>
        </w:tc>
        <w:tc>
          <w:tcPr>
            <w:tcW w:w="0" w:type="auto"/>
          </w:tcPr>
          <w:p w:rsidR="00295E7F" w:rsidRDefault="00EB5F29">
            <w:pPr>
              <w:pStyle w:val="a3"/>
            </w:pPr>
            <w:r>
              <w:rPr>
                <w:sz w:val="22"/>
              </w:rPr>
              <w:t>Өзіне қажетті азық-түлікті сұрай білу, ақпаратты нақтылау.</w:t>
            </w:r>
          </w:p>
        </w:tc>
        <w:tc>
          <w:tcPr>
            <w:tcW w:w="0" w:type="auto"/>
          </w:tcPr>
          <w:p w:rsidR="00295E7F" w:rsidRDefault="00EB5F29">
            <w:pPr>
              <w:pStyle w:val="a3"/>
              <w:jc w:val="center"/>
            </w:pPr>
            <w:r>
              <w:rPr>
                <w:sz w:val="22"/>
              </w:rPr>
              <w:t>Сұхбат құру</w:t>
            </w:r>
          </w:p>
        </w:tc>
        <w:tc>
          <w:tcPr>
            <w:tcW w:w="0" w:type="auto"/>
          </w:tcPr>
          <w:p w:rsidR="00295E7F" w:rsidRDefault="00EB5F29">
            <w:pPr>
              <w:pStyle w:val="a3"/>
              <w:jc w:val="center"/>
            </w:pPr>
            <w:r>
              <w:t>12</w:t>
            </w:r>
          </w:p>
        </w:tc>
        <w:tc>
          <w:tcPr>
            <w:tcW w:w="0" w:type="auto"/>
          </w:tcPr>
          <w:p w:rsidR="00295E7F" w:rsidRDefault="00EB5F29">
            <w:pPr>
              <w:pStyle w:val="a3"/>
              <w:jc w:val="center"/>
            </w:pPr>
            <w:r>
              <w:t>3</w:t>
            </w:r>
          </w:p>
        </w:tc>
        <w:tc>
          <w:tcPr>
            <w:tcW w:w="0" w:type="auto"/>
          </w:tcPr>
          <w:p w:rsidR="00295E7F" w:rsidRDefault="00EB5F29">
            <w:pPr>
              <w:pStyle w:val="a3"/>
              <w:jc w:val="center"/>
            </w:pPr>
            <w:r>
              <w:t>Нег.1-5; Қос. 1, 4</w:t>
            </w:r>
          </w:p>
        </w:tc>
      </w:tr>
      <w:tr w:rsidR="00295E7F">
        <w:tc>
          <w:tcPr>
            <w:tcW w:w="0" w:type="auto"/>
          </w:tcPr>
          <w:p w:rsidR="00295E7F" w:rsidRDefault="00EB5F29">
            <w:pPr>
              <w:pStyle w:val="a3"/>
            </w:pPr>
            <w:r>
              <w:rPr>
                <w:sz w:val="22"/>
              </w:rPr>
              <w:t>Қазақтың дастарқаны</w:t>
            </w:r>
          </w:p>
        </w:tc>
        <w:tc>
          <w:tcPr>
            <w:tcW w:w="0" w:type="auto"/>
          </w:tcPr>
          <w:p w:rsidR="00295E7F" w:rsidRDefault="00EB5F29">
            <w:pPr>
              <w:pStyle w:val="a3"/>
            </w:pPr>
            <w:r>
              <w:rPr>
                <w:sz w:val="22"/>
              </w:rPr>
              <w:t>Мәтіндегі негізгі ақпаратты түсіну.</w:t>
            </w:r>
          </w:p>
        </w:tc>
        <w:tc>
          <w:tcPr>
            <w:tcW w:w="0" w:type="auto"/>
          </w:tcPr>
          <w:p w:rsidR="00295E7F" w:rsidRDefault="00EB5F29">
            <w:pPr>
              <w:pStyle w:val="a3"/>
              <w:jc w:val="center"/>
            </w:pPr>
            <w:r>
              <w:rPr>
                <w:sz w:val="22"/>
              </w:rPr>
              <w:t>Ауызша cұрау</w:t>
            </w:r>
          </w:p>
        </w:tc>
        <w:tc>
          <w:tcPr>
            <w:tcW w:w="0" w:type="auto"/>
          </w:tcPr>
          <w:p w:rsidR="00295E7F" w:rsidRDefault="00EB5F29">
            <w:pPr>
              <w:pStyle w:val="a3"/>
              <w:jc w:val="center"/>
            </w:pPr>
            <w:r>
              <w:t>12</w:t>
            </w:r>
          </w:p>
        </w:tc>
        <w:tc>
          <w:tcPr>
            <w:tcW w:w="0" w:type="auto"/>
          </w:tcPr>
          <w:p w:rsidR="00295E7F" w:rsidRDefault="00EB5F29">
            <w:pPr>
              <w:pStyle w:val="a3"/>
              <w:jc w:val="center"/>
            </w:pPr>
            <w:r>
              <w:t>3</w:t>
            </w:r>
          </w:p>
        </w:tc>
        <w:tc>
          <w:tcPr>
            <w:tcW w:w="0" w:type="auto"/>
          </w:tcPr>
          <w:p w:rsidR="00295E7F" w:rsidRDefault="00EB5F29">
            <w:pPr>
              <w:pStyle w:val="a3"/>
              <w:jc w:val="center"/>
            </w:pPr>
            <w:r>
              <w:t>Нег.1-3; Қос. 1, 3</w:t>
            </w:r>
          </w:p>
        </w:tc>
      </w:tr>
      <w:tr w:rsidR="00295E7F">
        <w:tc>
          <w:tcPr>
            <w:tcW w:w="0" w:type="auto"/>
          </w:tcPr>
          <w:p w:rsidR="00295E7F" w:rsidRDefault="00EB5F29">
            <w:pPr>
              <w:pStyle w:val="a3"/>
            </w:pPr>
            <w:r>
              <w:rPr>
                <w:sz w:val="22"/>
              </w:rPr>
              <w:t>Ұлттық ойындар</w:t>
            </w:r>
          </w:p>
        </w:tc>
        <w:tc>
          <w:tcPr>
            <w:tcW w:w="0" w:type="auto"/>
          </w:tcPr>
          <w:p w:rsidR="00295E7F" w:rsidRDefault="00EB5F29">
            <w:pPr>
              <w:pStyle w:val="a3"/>
            </w:pPr>
            <w:r>
              <w:rPr>
                <w:sz w:val="22"/>
              </w:rPr>
              <w:t>Бейнебаянмен жұмыс</w:t>
            </w:r>
          </w:p>
        </w:tc>
        <w:tc>
          <w:tcPr>
            <w:tcW w:w="0" w:type="auto"/>
          </w:tcPr>
          <w:p w:rsidR="00295E7F" w:rsidRDefault="00EB5F29">
            <w:pPr>
              <w:pStyle w:val="a3"/>
              <w:jc w:val="center"/>
            </w:pPr>
            <w:r>
              <w:rPr>
                <w:sz w:val="22"/>
              </w:rPr>
              <w:t>Бейнебаянмен жұмыс, көргенін баянай білу</w:t>
            </w:r>
          </w:p>
        </w:tc>
        <w:tc>
          <w:tcPr>
            <w:tcW w:w="0" w:type="auto"/>
          </w:tcPr>
          <w:p w:rsidR="00295E7F" w:rsidRDefault="00EB5F29">
            <w:pPr>
              <w:pStyle w:val="a3"/>
              <w:jc w:val="center"/>
            </w:pPr>
            <w:r>
              <w:t>13</w:t>
            </w:r>
          </w:p>
        </w:tc>
        <w:tc>
          <w:tcPr>
            <w:tcW w:w="0" w:type="auto"/>
          </w:tcPr>
          <w:p w:rsidR="00295E7F" w:rsidRDefault="00EB5F29">
            <w:pPr>
              <w:pStyle w:val="a3"/>
              <w:jc w:val="center"/>
            </w:pPr>
            <w:r>
              <w:t>3</w:t>
            </w:r>
          </w:p>
        </w:tc>
        <w:tc>
          <w:tcPr>
            <w:tcW w:w="0" w:type="auto"/>
          </w:tcPr>
          <w:p w:rsidR="00295E7F" w:rsidRDefault="00EB5F29">
            <w:pPr>
              <w:pStyle w:val="a3"/>
              <w:jc w:val="center"/>
            </w:pPr>
            <w:r>
              <w:t>Нег.1-2; Қос. 1, 3</w:t>
            </w:r>
          </w:p>
        </w:tc>
      </w:tr>
      <w:tr w:rsidR="00295E7F">
        <w:tc>
          <w:tcPr>
            <w:tcW w:w="0" w:type="auto"/>
          </w:tcPr>
          <w:p w:rsidR="00295E7F" w:rsidRDefault="00EB5F29">
            <w:pPr>
              <w:pStyle w:val="a3"/>
            </w:pPr>
            <w:r>
              <w:rPr>
                <w:sz w:val="22"/>
              </w:rPr>
              <w:t xml:space="preserve">Қандай киім </w:t>
            </w:r>
            <w:r>
              <w:rPr>
                <w:sz w:val="22"/>
              </w:rPr>
              <w:lastRenderedPageBreak/>
              <w:t>үлгілері ұнайды?</w:t>
            </w:r>
          </w:p>
        </w:tc>
        <w:tc>
          <w:tcPr>
            <w:tcW w:w="0" w:type="auto"/>
          </w:tcPr>
          <w:p w:rsidR="00295E7F" w:rsidRDefault="00EB5F29">
            <w:pPr>
              <w:pStyle w:val="a3"/>
            </w:pPr>
            <w:r>
              <w:rPr>
                <w:sz w:val="22"/>
              </w:rPr>
              <w:lastRenderedPageBreak/>
              <w:t xml:space="preserve">Өзіне қажет киімді, </w:t>
            </w:r>
            <w:r>
              <w:rPr>
                <w:sz w:val="22"/>
              </w:rPr>
              <w:lastRenderedPageBreak/>
              <w:t>өлшемді сұрай білу, киім атаулары, ұлттық киім атауларын білу</w:t>
            </w:r>
          </w:p>
        </w:tc>
        <w:tc>
          <w:tcPr>
            <w:tcW w:w="0" w:type="auto"/>
          </w:tcPr>
          <w:p w:rsidR="00295E7F" w:rsidRDefault="00EB5F29">
            <w:pPr>
              <w:pStyle w:val="a3"/>
              <w:jc w:val="center"/>
            </w:pPr>
            <w:r>
              <w:rPr>
                <w:sz w:val="22"/>
              </w:rPr>
              <w:lastRenderedPageBreak/>
              <w:t xml:space="preserve">Жағдаяттық </w:t>
            </w:r>
            <w:r>
              <w:rPr>
                <w:sz w:val="22"/>
              </w:rPr>
              <w:lastRenderedPageBreak/>
              <w:t>сұхбат</w:t>
            </w:r>
          </w:p>
        </w:tc>
        <w:tc>
          <w:tcPr>
            <w:tcW w:w="0" w:type="auto"/>
          </w:tcPr>
          <w:p w:rsidR="00295E7F" w:rsidRDefault="00EB5F29">
            <w:pPr>
              <w:pStyle w:val="a3"/>
              <w:jc w:val="center"/>
            </w:pPr>
            <w:r>
              <w:lastRenderedPageBreak/>
              <w:t>14</w:t>
            </w:r>
          </w:p>
        </w:tc>
        <w:tc>
          <w:tcPr>
            <w:tcW w:w="0" w:type="auto"/>
          </w:tcPr>
          <w:p w:rsidR="00295E7F" w:rsidRDefault="00EB5F29">
            <w:pPr>
              <w:pStyle w:val="a3"/>
              <w:jc w:val="center"/>
            </w:pPr>
            <w:r>
              <w:t>3</w:t>
            </w:r>
          </w:p>
        </w:tc>
        <w:tc>
          <w:tcPr>
            <w:tcW w:w="0" w:type="auto"/>
          </w:tcPr>
          <w:p w:rsidR="00295E7F" w:rsidRDefault="00EB5F29">
            <w:pPr>
              <w:pStyle w:val="a3"/>
              <w:jc w:val="center"/>
            </w:pPr>
            <w:r>
              <w:t xml:space="preserve">Нег.1-5; </w:t>
            </w:r>
            <w:r>
              <w:lastRenderedPageBreak/>
              <w:t>Қос. 1, 5</w:t>
            </w:r>
          </w:p>
        </w:tc>
      </w:tr>
      <w:tr w:rsidR="00295E7F">
        <w:tc>
          <w:tcPr>
            <w:tcW w:w="0" w:type="auto"/>
          </w:tcPr>
          <w:p w:rsidR="00295E7F" w:rsidRDefault="00EB5F29">
            <w:pPr>
              <w:pStyle w:val="a3"/>
            </w:pPr>
            <w:r>
              <w:rPr>
                <w:sz w:val="22"/>
              </w:rPr>
              <w:lastRenderedPageBreak/>
              <w:t>Менің досым</w:t>
            </w:r>
          </w:p>
        </w:tc>
        <w:tc>
          <w:tcPr>
            <w:tcW w:w="0" w:type="auto"/>
          </w:tcPr>
          <w:p w:rsidR="00295E7F" w:rsidRDefault="00EB5F29">
            <w:pPr>
              <w:pStyle w:val="a3"/>
            </w:pPr>
            <w:r>
              <w:rPr>
                <w:sz w:val="22"/>
              </w:rPr>
              <w:t>Адамның қасиеттеріне (мінез-құлық, дағдыларына) сипаттама жасау</w:t>
            </w:r>
          </w:p>
        </w:tc>
        <w:tc>
          <w:tcPr>
            <w:tcW w:w="0" w:type="auto"/>
          </w:tcPr>
          <w:p w:rsidR="00295E7F" w:rsidRDefault="00EB5F29">
            <w:pPr>
              <w:pStyle w:val="a3"/>
              <w:jc w:val="center"/>
            </w:pPr>
            <w:r>
              <w:rPr>
                <w:sz w:val="22"/>
              </w:rPr>
              <w:t>Мінездеме жазу</w:t>
            </w:r>
          </w:p>
        </w:tc>
        <w:tc>
          <w:tcPr>
            <w:tcW w:w="0" w:type="auto"/>
          </w:tcPr>
          <w:p w:rsidR="00295E7F" w:rsidRDefault="00EB5F29">
            <w:pPr>
              <w:pStyle w:val="a3"/>
              <w:jc w:val="center"/>
            </w:pPr>
            <w:r>
              <w:t>15</w:t>
            </w:r>
          </w:p>
        </w:tc>
        <w:tc>
          <w:tcPr>
            <w:tcW w:w="0" w:type="auto"/>
          </w:tcPr>
          <w:p w:rsidR="00295E7F" w:rsidRDefault="00EB5F29">
            <w:pPr>
              <w:pStyle w:val="a3"/>
              <w:jc w:val="center"/>
            </w:pPr>
            <w:r>
              <w:t>3</w:t>
            </w:r>
          </w:p>
        </w:tc>
        <w:tc>
          <w:tcPr>
            <w:tcW w:w="0" w:type="auto"/>
          </w:tcPr>
          <w:p w:rsidR="00295E7F" w:rsidRDefault="00EB5F29">
            <w:pPr>
              <w:pStyle w:val="a3"/>
              <w:jc w:val="center"/>
            </w:pPr>
            <w:r>
              <w:t>Нег.1-3; Қос. 1, 2</w:t>
            </w:r>
          </w:p>
        </w:tc>
      </w:tr>
      <w:tr w:rsidR="00295E7F">
        <w:tc>
          <w:tcPr>
            <w:tcW w:w="0" w:type="auto"/>
            <w:gridSpan w:val="4"/>
          </w:tcPr>
          <w:p w:rsidR="00295E7F" w:rsidRDefault="00EB5F29">
            <w:pPr>
              <w:pStyle w:val="a3"/>
            </w:pPr>
            <w:r>
              <w:rPr>
                <w:b/>
              </w:rPr>
              <w:t>БАРЛЫҒЫ</w:t>
            </w:r>
          </w:p>
        </w:tc>
        <w:tc>
          <w:tcPr>
            <w:tcW w:w="0" w:type="auto"/>
          </w:tcPr>
          <w:p w:rsidR="00295E7F" w:rsidRDefault="00EB5F29">
            <w:pPr>
              <w:pStyle w:val="a3"/>
              <w:jc w:val="center"/>
            </w:pPr>
            <w:r>
              <w:rPr>
                <w:b/>
              </w:rPr>
              <w:t>45</w:t>
            </w:r>
          </w:p>
        </w:tc>
        <w:tc>
          <w:tcPr>
            <w:tcW w:w="0" w:type="auto"/>
          </w:tcPr>
          <w:p w:rsidR="00295E7F" w:rsidRDefault="00295E7F">
            <w:pPr>
              <w:pStyle w:val="a3"/>
            </w:pPr>
          </w:p>
        </w:tc>
      </w:tr>
      <w:tr w:rsidR="00295E7F">
        <w:tc>
          <w:tcPr>
            <w:tcW w:w="0" w:type="auto"/>
            <w:gridSpan w:val="6"/>
          </w:tcPr>
          <w:p w:rsidR="00295E7F" w:rsidRDefault="00EB5F29">
            <w:pPr>
              <w:pStyle w:val="a3"/>
              <w:jc w:val="center"/>
            </w:pPr>
            <w:r>
              <w:rPr>
                <w:b/>
              </w:rPr>
              <w:t>2 семестр</w:t>
            </w:r>
          </w:p>
        </w:tc>
      </w:tr>
      <w:tr w:rsidR="00295E7F">
        <w:tc>
          <w:tcPr>
            <w:tcW w:w="0" w:type="auto"/>
          </w:tcPr>
          <w:p w:rsidR="00295E7F" w:rsidRDefault="00EB5F29">
            <w:pPr>
              <w:pStyle w:val="a3"/>
            </w:pPr>
            <w:r>
              <w:rPr>
                <w:sz w:val="22"/>
              </w:rPr>
              <w:t>Маған анықтама керек еді</w:t>
            </w:r>
          </w:p>
        </w:tc>
        <w:tc>
          <w:tcPr>
            <w:tcW w:w="0" w:type="auto"/>
          </w:tcPr>
          <w:p w:rsidR="00295E7F" w:rsidRDefault="00EB5F29">
            <w:pPr>
              <w:pStyle w:val="a3"/>
            </w:pPr>
            <w:r>
              <w:rPr>
                <w:sz w:val="22"/>
              </w:rPr>
              <w:t>Тұтынушы мен маман арасындағы сұхбат.</w:t>
            </w:r>
          </w:p>
        </w:tc>
        <w:tc>
          <w:tcPr>
            <w:tcW w:w="0" w:type="auto"/>
          </w:tcPr>
          <w:p w:rsidR="00295E7F" w:rsidRDefault="00EB5F29">
            <w:pPr>
              <w:pStyle w:val="a3"/>
              <w:jc w:val="center"/>
            </w:pPr>
            <w:r>
              <w:rPr>
                <w:sz w:val="22"/>
              </w:rPr>
              <w:t>Сұхбат</w:t>
            </w:r>
          </w:p>
        </w:tc>
        <w:tc>
          <w:tcPr>
            <w:tcW w:w="0" w:type="auto"/>
          </w:tcPr>
          <w:p w:rsidR="00295E7F" w:rsidRDefault="00EB5F29">
            <w:pPr>
              <w:pStyle w:val="a3"/>
              <w:jc w:val="center"/>
            </w:pPr>
            <w:r>
              <w:t>1</w:t>
            </w:r>
          </w:p>
        </w:tc>
        <w:tc>
          <w:tcPr>
            <w:tcW w:w="0" w:type="auto"/>
          </w:tcPr>
          <w:p w:rsidR="00295E7F" w:rsidRDefault="00EB5F29">
            <w:pPr>
              <w:pStyle w:val="a3"/>
              <w:jc w:val="center"/>
            </w:pPr>
            <w:r>
              <w:t>3</w:t>
            </w:r>
          </w:p>
        </w:tc>
        <w:tc>
          <w:tcPr>
            <w:tcW w:w="0" w:type="auto"/>
          </w:tcPr>
          <w:p w:rsidR="00295E7F" w:rsidRDefault="00EB5F29">
            <w:pPr>
              <w:pStyle w:val="a3"/>
              <w:jc w:val="center"/>
            </w:pPr>
            <w:r>
              <w:t>Нег.1-5; Қос. 1, 5</w:t>
            </w:r>
          </w:p>
        </w:tc>
      </w:tr>
      <w:tr w:rsidR="00295E7F">
        <w:tc>
          <w:tcPr>
            <w:tcW w:w="0" w:type="auto"/>
          </w:tcPr>
          <w:p w:rsidR="00295E7F" w:rsidRDefault="00EB5F29">
            <w:pPr>
              <w:pStyle w:val="a3"/>
            </w:pPr>
            <w:r>
              <w:rPr>
                <w:sz w:val="22"/>
              </w:rPr>
              <w:t>Театрда</w:t>
            </w:r>
          </w:p>
        </w:tc>
        <w:tc>
          <w:tcPr>
            <w:tcW w:w="0" w:type="auto"/>
          </w:tcPr>
          <w:p w:rsidR="00295E7F" w:rsidRDefault="00EB5F29">
            <w:pPr>
              <w:pStyle w:val="a3"/>
            </w:pPr>
            <w:r>
              <w:rPr>
                <w:sz w:val="22"/>
              </w:rPr>
              <w:t>Берілген жағдаяттар бойынша сұхбат құрастыру.</w:t>
            </w:r>
          </w:p>
        </w:tc>
        <w:tc>
          <w:tcPr>
            <w:tcW w:w="0" w:type="auto"/>
          </w:tcPr>
          <w:p w:rsidR="00295E7F" w:rsidRDefault="00EB5F29">
            <w:pPr>
              <w:pStyle w:val="a3"/>
              <w:jc w:val="center"/>
            </w:pPr>
            <w:r>
              <w:rPr>
                <w:sz w:val="22"/>
              </w:rPr>
              <w:t>Жағдаяттық сұхбат</w:t>
            </w:r>
          </w:p>
        </w:tc>
        <w:tc>
          <w:tcPr>
            <w:tcW w:w="0" w:type="auto"/>
          </w:tcPr>
          <w:p w:rsidR="00295E7F" w:rsidRDefault="00EB5F29">
            <w:pPr>
              <w:pStyle w:val="a3"/>
              <w:jc w:val="center"/>
            </w:pPr>
            <w:r>
              <w:t>2</w:t>
            </w:r>
          </w:p>
        </w:tc>
        <w:tc>
          <w:tcPr>
            <w:tcW w:w="0" w:type="auto"/>
          </w:tcPr>
          <w:p w:rsidR="00295E7F" w:rsidRDefault="00EB5F29">
            <w:pPr>
              <w:pStyle w:val="a3"/>
              <w:jc w:val="center"/>
            </w:pPr>
            <w:r>
              <w:t>3</w:t>
            </w:r>
          </w:p>
        </w:tc>
        <w:tc>
          <w:tcPr>
            <w:tcW w:w="0" w:type="auto"/>
          </w:tcPr>
          <w:p w:rsidR="00295E7F" w:rsidRDefault="00EB5F29">
            <w:pPr>
              <w:pStyle w:val="a3"/>
              <w:jc w:val="center"/>
            </w:pPr>
            <w:r>
              <w:t>Нег.1-5; Қос. 1, 5</w:t>
            </w:r>
          </w:p>
        </w:tc>
      </w:tr>
      <w:tr w:rsidR="00295E7F">
        <w:tc>
          <w:tcPr>
            <w:tcW w:w="0" w:type="auto"/>
          </w:tcPr>
          <w:p w:rsidR="00295E7F" w:rsidRDefault="00EB5F29">
            <w:pPr>
              <w:pStyle w:val="a3"/>
            </w:pPr>
            <w:r>
              <w:rPr>
                <w:sz w:val="22"/>
              </w:rPr>
              <w:t>Банкте</w:t>
            </w:r>
          </w:p>
        </w:tc>
        <w:tc>
          <w:tcPr>
            <w:tcW w:w="0" w:type="auto"/>
          </w:tcPr>
          <w:p w:rsidR="00295E7F" w:rsidRDefault="00EB5F29">
            <w:pPr>
              <w:pStyle w:val="a3"/>
            </w:pPr>
            <w:r>
              <w:rPr>
                <w:sz w:val="22"/>
              </w:rPr>
              <w:t>Ақпаратты сұрай білу, нақтылау.</w:t>
            </w:r>
          </w:p>
        </w:tc>
        <w:tc>
          <w:tcPr>
            <w:tcW w:w="0" w:type="auto"/>
          </w:tcPr>
          <w:p w:rsidR="00295E7F" w:rsidRDefault="00EB5F29">
            <w:pPr>
              <w:pStyle w:val="a3"/>
              <w:jc w:val="center"/>
            </w:pPr>
            <w:r>
              <w:rPr>
                <w:sz w:val="22"/>
              </w:rPr>
              <w:t>Интервью даярлау</w:t>
            </w:r>
          </w:p>
        </w:tc>
        <w:tc>
          <w:tcPr>
            <w:tcW w:w="0" w:type="auto"/>
          </w:tcPr>
          <w:p w:rsidR="00295E7F" w:rsidRDefault="00EB5F29">
            <w:pPr>
              <w:pStyle w:val="a3"/>
              <w:jc w:val="center"/>
            </w:pPr>
            <w:r>
              <w:t>3</w:t>
            </w:r>
          </w:p>
        </w:tc>
        <w:tc>
          <w:tcPr>
            <w:tcW w:w="0" w:type="auto"/>
          </w:tcPr>
          <w:p w:rsidR="00295E7F" w:rsidRDefault="00EB5F29">
            <w:pPr>
              <w:pStyle w:val="a3"/>
              <w:jc w:val="center"/>
            </w:pPr>
            <w:r>
              <w:t>3</w:t>
            </w:r>
          </w:p>
        </w:tc>
        <w:tc>
          <w:tcPr>
            <w:tcW w:w="0" w:type="auto"/>
          </w:tcPr>
          <w:p w:rsidR="00295E7F" w:rsidRDefault="00EB5F29">
            <w:pPr>
              <w:pStyle w:val="a3"/>
              <w:jc w:val="center"/>
            </w:pPr>
            <w:r>
              <w:t>Нег.1-5; Қос. 1, 5</w:t>
            </w:r>
          </w:p>
        </w:tc>
      </w:tr>
      <w:tr w:rsidR="00295E7F">
        <w:tc>
          <w:tcPr>
            <w:tcW w:w="0" w:type="auto"/>
          </w:tcPr>
          <w:p w:rsidR="00295E7F" w:rsidRDefault="00EB5F29">
            <w:pPr>
              <w:pStyle w:val="a3"/>
            </w:pPr>
            <w:r>
              <w:rPr>
                <w:sz w:val="22"/>
              </w:rPr>
              <w:t>Әуежайда, вокзалда</w:t>
            </w:r>
          </w:p>
        </w:tc>
        <w:tc>
          <w:tcPr>
            <w:tcW w:w="0" w:type="auto"/>
          </w:tcPr>
          <w:p w:rsidR="00295E7F" w:rsidRDefault="00EB5F29">
            <w:pPr>
              <w:pStyle w:val="a3"/>
            </w:pPr>
            <w:r>
              <w:rPr>
                <w:sz w:val="22"/>
              </w:rPr>
              <w:t>Билет сұрау, уақытын анықтау, бағытты сұрай білу.</w:t>
            </w:r>
          </w:p>
        </w:tc>
        <w:tc>
          <w:tcPr>
            <w:tcW w:w="0" w:type="auto"/>
          </w:tcPr>
          <w:p w:rsidR="00295E7F" w:rsidRDefault="00EB5F29">
            <w:pPr>
              <w:pStyle w:val="a3"/>
              <w:jc w:val="center"/>
            </w:pPr>
            <w:r>
              <w:rPr>
                <w:sz w:val="22"/>
              </w:rPr>
              <w:t>Жағдаят бойынша сұхбат құрастыру</w:t>
            </w:r>
          </w:p>
        </w:tc>
        <w:tc>
          <w:tcPr>
            <w:tcW w:w="0" w:type="auto"/>
          </w:tcPr>
          <w:p w:rsidR="00295E7F" w:rsidRDefault="00EB5F29">
            <w:pPr>
              <w:pStyle w:val="a3"/>
              <w:jc w:val="center"/>
            </w:pPr>
            <w:r>
              <w:t>4</w:t>
            </w:r>
          </w:p>
        </w:tc>
        <w:tc>
          <w:tcPr>
            <w:tcW w:w="0" w:type="auto"/>
          </w:tcPr>
          <w:p w:rsidR="00295E7F" w:rsidRDefault="00EB5F29">
            <w:pPr>
              <w:pStyle w:val="a3"/>
              <w:jc w:val="center"/>
            </w:pPr>
            <w:r>
              <w:t>3</w:t>
            </w:r>
          </w:p>
        </w:tc>
        <w:tc>
          <w:tcPr>
            <w:tcW w:w="0" w:type="auto"/>
          </w:tcPr>
          <w:p w:rsidR="00295E7F" w:rsidRDefault="00EB5F29">
            <w:pPr>
              <w:pStyle w:val="a3"/>
              <w:jc w:val="center"/>
            </w:pPr>
            <w:r>
              <w:t>Нег.1-5; Қос. 1, 5</w:t>
            </w:r>
          </w:p>
        </w:tc>
      </w:tr>
      <w:tr w:rsidR="00295E7F">
        <w:tc>
          <w:tcPr>
            <w:tcW w:w="0" w:type="auto"/>
          </w:tcPr>
          <w:p w:rsidR="00295E7F" w:rsidRDefault="00EB5F29">
            <w:pPr>
              <w:pStyle w:val="a3"/>
            </w:pPr>
            <w:r>
              <w:rPr>
                <w:sz w:val="22"/>
              </w:rPr>
              <w:t>Менің ең қызықты саяхатым</w:t>
            </w:r>
          </w:p>
        </w:tc>
        <w:tc>
          <w:tcPr>
            <w:tcW w:w="0" w:type="auto"/>
          </w:tcPr>
          <w:p w:rsidR="00295E7F" w:rsidRDefault="00EB5F29">
            <w:pPr>
              <w:pStyle w:val="a3"/>
            </w:pPr>
            <w:r>
              <w:rPr>
                <w:sz w:val="22"/>
              </w:rPr>
              <w:t>Менің ең қызықты саяхатым тақырыбы бойынша әнгімелей білу.</w:t>
            </w:r>
          </w:p>
        </w:tc>
        <w:tc>
          <w:tcPr>
            <w:tcW w:w="0" w:type="auto"/>
          </w:tcPr>
          <w:p w:rsidR="00295E7F" w:rsidRDefault="00EB5F29">
            <w:pPr>
              <w:pStyle w:val="a3"/>
              <w:jc w:val="center"/>
            </w:pPr>
            <w:r>
              <w:rPr>
                <w:sz w:val="22"/>
              </w:rPr>
              <w:t>Монолог; ауызша сұрау</w:t>
            </w:r>
          </w:p>
        </w:tc>
        <w:tc>
          <w:tcPr>
            <w:tcW w:w="0" w:type="auto"/>
          </w:tcPr>
          <w:p w:rsidR="00295E7F" w:rsidRDefault="00EB5F29">
            <w:pPr>
              <w:pStyle w:val="a3"/>
              <w:jc w:val="center"/>
            </w:pPr>
            <w:r>
              <w:t>5</w:t>
            </w:r>
          </w:p>
        </w:tc>
        <w:tc>
          <w:tcPr>
            <w:tcW w:w="0" w:type="auto"/>
          </w:tcPr>
          <w:p w:rsidR="00295E7F" w:rsidRDefault="00EB5F29">
            <w:pPr>
              <w:pStyle w:val="a3"/>
              <w:jc w:val="center"/>
            </w:pPr>
            <w:r>
              <w:t>3</w:t>
            </w:r>
          </w:p>
        </w:tc>
        <w:tc>
          <w:tcPr>
            <w:tcW w:w="0" w:type="auto"/>
          </w:tcPr>
          <w:p w:rsidR="00295E7F" w:rsidRDefault="00EB5F29">
            <w:pPr>
              <w:pStyle w:val="a3"/>
              <w:jc w:val="center"/>
            </w:pPr>
            <w:r>
              <w:t>Нег.1-5; Қос. 1, 5</w:t>
            </w:r>
          </w:p>
        </w:tc>
      </w:tr>
      <w:tr w:rsidR="00295E7F">
        <w:tc>
          <w:tcPr>
            <w:tcW w:w="0" w:type="auto"/>
          </w:tcPr>
          <w:p w:rsidR="00295E7F" w:rsidRDefault="00EB5F29">
            <w:pPr>
              <w:pStyle w:val="a3"/>
            </w:pPr>
            <w:r>
              <w:rPr>
                <w:sz w:val="22"/>
              </w:rPr>
              <w:t>Қазақстан брендтері</w:t>
            </w:r>
          </w:p>
        </w:tc>
        <w:tc>
          <w:tcPr>
            <w:tcW w:w="0" w:type="auto"/>
          </w:tcPr>
          <w:p w:rsidR="00295E7F" w:rsidRDefault="00EB5F29">
            <w:pPr>
              <w:pStyle w:val="a3"/>
            </w:pPr>
            <w:r>
              <w:rPr>
                <w:sz w:val="22"/>
              </w:rPr>
              <w:t>Қазақстан брендтері жайлы ақпарат беру</w:t>
            </w:r>
          </w:p>
        </w:tc>
        <w:tc>
          <w:tcPr>
            <w:tcW w:w="0" w:type="auto"/>
          </w:tcPr>
          <w:p w:rsidR="00295E7F" w:rsidRDefault="00EB5F29">
            <w:pPr>
              <w:pStyle w:val="a3"/>
              <w:jc w:val="center"/>
            </w:pPr>
            <w:r>
              <w:rPr>
                <w:sz w:val="22"/>
              </w:rPr>
              <w:t>Презентация әзірлеу, қорғау</w:t>
            </w:r>
          </w:p>
        </w:tc>
        <w:tc>
          <w:tcPr>
            <w:tcW w:w="0" w:type="auto"/>
          </w:tcPr>
          <w:p w:rsidR="00295E7F" w:rsidRDefault="00EB5F29">
            <w:pPr>
              <w:pStyle w:val="a3"/>
              <w:jc w:val="center"/>
            </w:pPr>
            <w:r>
              <w:t>6</w:t>
            </w:r>
          </w:p>
        </w:tc>
        <w:tc>
          <w:tcPr>
            <w:tcW w:w="0" w:type="auto"/>
          </w:tcPr>
          <w:p w:rsidR="00295E7F" w:rsidRDefault="00EB5F29">
            <w:pPr>
              <w:pStyle w:val="a3"/>
              <w:jc w:val="center"/>
            </w:pPr>
            <w:r>
              <w:t>3</w:t>
            </w:r>
          </w:p>
        </w:tc>
        <w:tc>
          <w:tcPr>
            <w:tcW w:w="0" w:type="auto"/>
          </w:tcPr>
          <w:p w:rsidR="00295E7F" w:rsidRDefault="00EB5F29">
            <w:pPr>
              <w:pStyle w:val="a3"/>
              <w:jc w:val="center"/>
            </w:pPr>
            <w:r>
              <w:t>Нег.1-4; Қос. 1, 5</w:t>
            </w:r>
          </w:p>
        </w:tc>
      </w:tr>
      <w:tr w:rsidR="00295E7F">
        <w:tc>
          <w:tcPr>
            <w:tcW w:w="0" w:type="auto"/>
          </w:tcPr>
          <w:p w:rsidR="00295E7F" w:rsidRDefault="00EB5F29">
            <w:pPr>
              <w:pStyle w:val="a3"/>
            </w:pPr>
            <w:r>
              <w:rPr>
                <w:sz w:val="22"/>
              </w:rPr>
              <w:t>Көрнекті жерлер</w:t>
            </w:r>
          </w:p>
        </w:tc>
        <w:tc>
          <w:tcPr>
            <w:tcW w:w="0" w:type="auto"/>
          </w:tcPr>
          <w:p w:rsidR="00295E7F" w:rsidRDefault="00EB5F29">
            <w:pPr>
              <w:pStyle w:val="a3"/>
            </w:pPr>
            <w:r>
              <w:rPr>
                <w:sz w:val="22"/>
              </w:rPr>
              <w:t>Көрнекті жерлер туралы өз қалауын айта білу</w:t>
            </w:r>
          </w:p>
        </w:tc>
        <w:tc>
          <w:tcPr>
            <w:tcW w:w="0" w:type="auto"/>
          </w:tcPr>
          <w:p w:rsidR="00295E7F" w:rsidRDefault="00EB5F29">
            <w:pPr>
              <w:pStyle w:val="a3"/>
              <w:jc w:val="center"/>
            </w:pPr>
            <w:r>
              <w:rPr>
                <w:sz w:val="22"/>
              </w:rPr>
              <w:t>Ауызша сұрау</w:t>
            </w:r>
          </w:p>
        </w:tc>
        <w:tc>
          <w:tcPr>
            <w:tcW w:w="0" w:type="auto"/>
          </w:tcPr>
          <w:p w:rsidR="00295E7F" w:rsidRDefault="00EB5F29">
            <w:pPr>
              <w:pStyle w:val="a3"/>
              <w:jc w:val="center"/>
            </w:pPr>
            <w:r>
              <w:t>7</w:t>
            </w:r>
          </w:p>
        </w:tc>
        <w:tc>
          <w:tcPr>
            <w:tcW w:w="0" w:type="auto"/>
          </w:tcPr>
          <w:p w:rsidR="00295E7F" w:rsidRDefault="00EB5F29">
            <w:pPr>
              <w:pStyle w:val="a3"/>
              <w:jc w:val="center"/>
            </w:pPr>
            <w:r>
              <w:t>3</w:t>
            </w:r>
          </w:p>
        </w:tc>
        <w:tc>
          <w:tcPr>
            <w:tcW w:w="0" w:type="auto"/>
          </w:tcPr>
          <w:p w:rsidR="00295E7F" w:rsidRDefault="00EB5F29">
            <w:pPr>
              <w:pStyle w:val="a3"/>
              <w:jc w:val="center"/>
            </w:pPr>
            <w:r>
              <w:t>Нег.1; Қос. 1, 1-3</w:t>
            </w:r>
          </w:p>
        </w:tc>
      </w:tr>
      <w:tr w:rsidR="00295E7F">
        <w:tc>
          <w:tcPr>
            <w:tcW w:w="0" w:type="auto"/>
          </w:tcPr>
          <w:p w:rsidR="00295E7F" w:rsidRDefault="00EB5F29">
            <w:pPr>
              <w:pStyle w:val="a3"/>
            </w:pPr>
            <w:r>
              <w:rPr>
                <w:sz w:val="22"/>
              </w:rPr>
              <w:t>Мен білетін дәстүр</w:t>
            </w:r>
          </w:p>
        </w:tc>
        <w:tc>
          <w:tcPr>
            <w:tcW w:w="0" w:type="auto"/>
          </w:tcPr>
          <w:p w:rsidR="00295E7F" w:rsidRDefault="00EB5F29">
            <w:pPr>
              <w:pStyle w:val="a3"/>
            </w:pPr>
            <w:r>
              <w:rPr>
                <w:sz w:val="22"/>
              </w:rPr>
              <w:t>Жиі қолданатын дәстүрлер туралы сипаттама жасау</w:t>
            </w:r>
          </w:p>
        </w:tc>
        <w:tc>
          <w:tcPr>
            <w:tcW w:w="0" w:type="auto"/>
          </w:tcPr>
          <w:p w:rsidR="00295E7F" w:rsidRDefault="00EB5F29">
            <w:pPr>
              <w:pStyle w:val="a3"/>
              <w:jc w:val="center"/>
            </w:pPr>
            <w:r>
              <w:rPr>
                <w:sz w:val="22"/>
              </w:rPr>
              <w:t>Сипаттау</w:t>
            </w:r>
          </w:p>
        </w:tc>
        <w:tc>
          <w:tcPr>
            <w:tcW w:w="0" w:type="auto"/>
          </w:tcPr>
          <w:p w:rsidR="00295E7F" w:rsidRDefault="00EB5F29">
            <w:pPr>
              <w:pStyle w:val="a3"/>
              <w:jc w:val="center"/>
            </w:pPr>
            <w:r>
              <w:t>8</w:t>
            </w:r>
          </w:p>
        </w:tc>
        <w:tc>
          <w:tcPr>
            <w:tcW w:w="0" w:type="auto"/>
          </w:tcPr>
          <w:p w:rsidR="00295E7F" w:rsidRDefault="00EB5F29">
            <w:pPr>
              <w:pStyle w:val="a3"/>
              <w:jc w:val="center"/>
            </w:pPr>
            <w:r>
              <w:t>3</w:t>
            </w:r>
          </w:p>
        </w:tc>
        <w:tc>
          <w:tcPr>
            <w:tcW w:w="0" w:type="auto"/>
          </w:tcPr>
          <w:p w:rsidR="00295E7F" w:rsidRDefault="00EB5F29">
            <w:pPr>
              <w:pStyle w:val="a3"/>
              <w:jc w:val="center"/>
            </w:pPr>
            <w:r>
              <w:t>Нег.1-5; Қос. 1, 1-4</w:t>
            </w:r>
          </w:p>
        </w:tc>
      </w:tr>
      <w:tr w:rsidR="00295E7F">
        <w:tc>
          <w:tcPr>
            <w:tcW w:w="0" w:type="auto"/>
          </w:tcPr>
          <w:p w:rsidR="00295E7F" w:rsidRDefault="00EB5F29">
            <w:pPr>
              <w:pStyle w:val="a3"/>
            </w:pPr>
            <w:r>
              <w:rPr>
                <w:sz w:val="22"/>
              </w:rPr>
              <w:t>Ресми, бейресми құттықтаулар</w:t>
            </w:r>
          </w:p>
        </w:tc>
        <w:tc>
          <w:tcPr>
            <w:tcW w:w="0" w:type="auto"/>
          </w:tcPr>
          <w:p w:rsidR="00295E7F" w:rsidRDefault="00EB5F29">
            <w:pPr>
              <w:pStyle w:val="a3"/>
            </w:pPr>
            <w:r>
              <w:rPr>
                <w:sz w:val="22"/>
              </w:rPr>
              <w:t>Құттықтау түрлеріне мәтіндер құрай білу.</w:t>
            </w:r>
          </w:p>
        </w:tc>
        <w:tc>
          <w:tcPr>
            <w:tcW w:w="0" w:type="auto"/>
          </w:tcPr>
          <w:p w:rsidR="00295E7F" w:rsidRDefault="00EB5F29">
            <w:pPr>
              <w:pStyle w:val="a3"/>
              <w:jc w:val="center"/>
            </w:pPr>
            <w:r>
              <w:rPr>
                <w:sz w:val="22"/>
              </w:rPr>
              <w:t>Жазбаша жұмыс</w:t>
            </w:r>
          </w:p>
        </w:tc>
        <w:tc>
          <w:tcPr>
            <w:tcW w:w="0" w:type="auto"/>
          </w:tcPr>
          <w:p w:rsidR="00295E7F" w:rsidRDefault="00EB5F29">
            <w:pPr>
              <w:pStyle w:val="a3"/>
              <w:jc w:val="center"/>
            </w:pPr>
            <w:r>
              <w:t>9</w:t>
            </w:r>
          </w:p>
        </w:tc>
        <w:tc>
          <w:tcPr>
            <w:tcW w:w="0" w:type="auto"/>
          </w:tcPr>
          <w:p w:rsidR="00295E7F" w:rsidRDefault="00EB5F29">
            <w:pPr>
              <w:pStyle w:val="a3"/>
              <w:jc w:val="center"/>
            </w:pPr>
            <w:r>
              <w:t>3</w:t>
            </w:r>
          </w:p>
        </w:tc>
        <w:tc>
          <w:tcPr>
            <w:tcW w:w="0" w:type="auto"/>
          </w:tcPr>
          <w:p w:rsidR="00295E7F" w:rsidRDefault="00EB5F29">
            <w:pPr>
              <w:pStyle w:val="a3"/>
              <w:jc w:val="center"/>
            </w:pPr>
            <w:r>
              <w:t>Нег.1-5; Қос. 1, 1-3</w:t>
            </w:r>
          </w:p>
        </w:tc>
      </w:tr>
      <w:tr w:rsidR="00295E7F">
        <w:tc>
          <w:tcPr>
            <w:tcW w:w="0" w:type="auto"/>
          </w:tcPr>
          <w:p w:rsidR="00295E7F" w:rsidRDefault="00EB5F29">
            <w:pPr>
              <w:pStyle w:val="a3"/>
            </w:pPr>
            <w:r>
              <w:rPr>
                <w:sz w:val="22"/>
              </w:rPr>
              <w:t>Елімнің болашағы</w:t>
            </w:r>
          </w:p>
        </w:tc>
        <w:tc>
          <w:tcPr>
            <w:tcW w:w="0" w:type="auto"/>
          </w:tcPr>
          <w:p w:rsidR="00295E7F" w:rsidRDefault="00EB5F29">
            <w:pPr>
              <w:pStyle w:val="a3"/>
            </w:pPr>
            <w:r>
              <w:rPr>
                <w:sz w:val="22"/>
              </w:rPr>
              <w:t>Тақырып бойынша өз ойын жазу.</w:t>
            </w:r>
          </w:p>
        </w:tc>
        <w:tc>
          <w:tcPr>
            <w:tcW w:w="0" w:type="auto"/>
          </w:tcPr>
          <w:p w:rsidR="00295E7F" w:rsidRDefault="00EB5F29">
            <w:pPr>
              <w:pStyle w:val="a3"/>
              <w:jc w:val="center"/>
            </w:pPr>
            <w:r>
              <w:rPr>
                <w:sz w:val="22"/>
              </w:rPr>
              <w:t>Эссе</w:t>
            </w:r>
          </w:p>
        </w:tc>
        <w:tc>
          <w:tcPr>
            <w:tcW w:w="0" w:type="auto"/>
          </w:tcPr>
          <w:p w:rsidR="00295E7F" w:rsidRDefault="00EB5F29">
            <w:pPr>
              <w:pStyle w:val="a3"/>
              <w:jc w:val="center"/>
            </w:pPr>
            <w:r>
              <w:t>10</w:t>
            </w:r>
          </w:p>
        </w:tc>
        <w:tc>
          <w:tcPr>
            <w:tcW w:w="0" w:type="auto"/>
          </w:tcPr>
          <w:p w:rsidR="00295E7F" w:rsidRDefault="00EB5F29">
            <w:pPr>
              <w:pStyle w:val="a3"/>
              <w:jc w:val="center"/>
            </w:pPr>
            <w:r>
              <w:t>3</w:t>
            </w:r>
          </w:p>
        </w:tc>
        <w:tc>
          <w:tcPr>
            <w:tcW w:w="0" w:type="auto"/>
          </w:tcPr>
          <w:p w:rsidR="00295E7F" w:rsidRDefault="00EB5F29">
            <w:pPr>
              <w:pStyle w:val="a3"/>
              <w:jc w:val="center"/>
            </w:pPr>
            <w:r>
              <w:t>Нег.1-5; Қос. 1, 1-4</w:t>
            </w:r>
          </w:p>
        </w:tc>
      </w:tr>
      <w:tr w:rsidR="00295E7F">
        <w:tc>
          <w:tcPr>
            <w:tcW w:w="0" w:type="auto"/>
          </w:tcPr>
          <w:p w:rsidR="00295E7F" w:rsidRDefault="00EB5F29">
            <w:pPr>
              <w:pStyle w:val="a3"/>
            </w:pPr>
            <w:r>
              <w:rPr>
                <w:sz w:val="22"/>
              </w:rPr>
              <w:t>Шетелде білім алу</w:t>
            </w:r>
          </w:p>
        </w:tc>
        <w:tc>
          <w:tcPr>
            <w:tcW w:w="0" w:type="auto"/>
          </w:tcPr>
          <w:p w:rsidR="00295E7F" w:rsidRDefault="00EB5F29">
            <w:pPr>
              <w:pStyle w:val="a3"/>
            </w:pPr>
            <w:r>
              <w:rPr>
                <w:sz w:val="22"/>
              </w:rPr>
              <w:t>Шетелде білім алу: түрлі гранттық бағдарламаларға қатысу; тәжірибе алмасу туралы ақпараттар жинау.</w:t>
            </w:r>
          </w:p>
        </w:tc>
        <w:tc>
          <w:tcPr>
            <w:tcW w:w="0" w:type="auto"/>
          </w:tcPr>
          <w:p w:rsidR="00295E7F" w:rsidRDefault="00EB5F29">
            <w:pPr>
              <w:pStyle w:val="a3"/>
              <w:jc w:val="center"/>
            </w:pPr>
            <w:r>
              <w:rPr>
                <w:sz w:val="22"/>
              </w:rPr>
              <w:t>Топтық жоба қорғау. Сұрақ-жауап</w:t>
            </w:r>
          </w:p>
        </w:tc>
        <w:tc>
          <w:tcPr>
            <w:tcW w:w="0" w:type="auto"/>
          </w:tcPr>
          <w:p w:rsidR="00295E7F" w:rsidRDefault="00EB5F29">
            <w:pPr>
              <w:pStyle w:val="a3"/>
              <w:jc w:val="center"/>
            </w:pPr>
            <w:r>
              <w:t>11</w:t>
            </w:r>
          </w:p>
        </w:tc>
        <w:tc>
          <w:tcPr>
            <w:tcW w:w="0" w:type="auto"/>
          </w:tcPr>
          <w:p w:rsidR="00295E7F" w:rsidRDefault="00EB5F29">
            <w:pPr>
              <w:pStyle w:val="a3"/>
              <w:jc w:val="center"/>
            </w:pPr>
            <w:r>
              <w:t>3</w:t>
            </w:r>
          </w:p>
        </w:tc>
        <w:tc>
          <w:tcPr>
            <w:tcW w:w="0" w:type="auto"/>
          </w:tcPr>
          <w:p w:rsidR="00295E7F" w:rsidRDefault="00EB5F29">
            <w:pPr>
              <w:pStyle w:val="a3"/>
              <w:jc w:val="center"/>
            </w:pPr>
            <w:r>
              <w:t>Нег.1-5; Қос. 1, 5</w:t>
            </w:r>
          </w:p>
        </w:tc>
      </w:tr>
      <w:tr w:rsidR="00295E7F">
        <w:tc>
          <w:tcPr>
            <w:tcW w:w="0" w:type="auto"/>
          </w:tcPr>
          <w:p w:rsidR="00295E7F" w:rsidRDefault="00EB5F29">
            <w:pPr>
              <w:pStyle w:val="a3"/>
            </w:pPr>
            <w:r>
              <w:rPr>
                <w:sz w:val="22"/>
              </w:rPr>
              <w:lastRenderedPageBreak/>
              <w:t>Жас өнертапқыштар</w:t>
            </w:r>
          </w:p>
        </w:tc>
        <w:tc>
          <w:tcPr>
            <w:tcW w:w="0" w:type="auto"/>
          </w:tcPr>
          <w:p w:rsidR="00295E7F" w:rsidRDefault="00EB5F29">
            <w:pPr>
              <w:pStyle w:val="a3"/>
            </w:pPr>
            <w:r>
              <w:rPr>
                <w:sz w:val="22"/>
              </w:rPr>
              <w:t>Жас өнертапқыштардың жаңалықтары жайлы баяндай білу</w:t>
            </w:r>
          </w:p>
        </w:tc>
        <w:tc>
          <w:tcPr>
            <w:tcW w:w="0" w:type="auto"/>
          </w:tcPr>
          <w:p w:rsidR="00295E7F" w:rsidRDefault="00EB5F29">
            <w:pPr>
              <w:pStyle w:val="a3"/>
              <w:jc w:val="center"/>
            </w:pPr>
            <w:r>
              <w:rPr>
                <w:sz w:val="22"/>
              </w:rPr>
              <w:t>Ауызша сұрау</w:t>
            </w:r>
          </w:p>
        </w:tc>
        <w:tc>
          <w:tcPr>
            <w:tcW w:w="0" w:type="auto"/>
          </w:tcPr>
          <w:p w:rsidR="00295E7F" w:rsidRDefault="00EB5F29">
            <w:pPr>
              <w:pStyle w:val="a3"/>
              <w:jc w:val="center"/>
            </w:pPr>
            <w:r>
              <w:t>12</w:t>
            </w:r>
          </w:p>
        </w:tc>
        <w:tc>
          <w:tcPr>
            <w:tcW w:w="0" w:type="auto"/>
          </w:tcPr>
          <w:p w:rsidR="00295E7F" w:rsidRDefault="00EB5F29">
            <w:pPr>
              <w:pStyle w:val="a3"/>
              <w:jc w:val="center"/>
            </w:pPr>
            <w:r>
              <w:t>3</w:t>
            </w:r>
          </w:p>
        </w:tc>
        <w:tc>
          <w:tcPr>
            <w:tcW w:w="0" w:type="auto"/>
          </w:tcPr>
          <w:p w:rsidR="00295E7F" w:rsidRDefault="00EB5F29">
            <w:pPr>
              <w:pStyle w:val="a3"/>
              <w:jc w:val="center"/>
            </w:pPr>
            <w:r>
              <w:t>Нег.1-5; Қос. 1, 5</w:t>
            </w:r>
          </w:p>
        </w:tc>
      </w:tr>
      <w:tr w:rsidR="00295E7F">
        <w:tc>
          <w:tcPr>
            <w:tcW w:w="0" w:type="auto"/>
          </w:tcPr>
          <w:p w:rsidR="00295E7F" w:rsidRDefault="00EB5F29">
            <w:pPr>
              <w:pStyle w:val="a3"/>
            </w:pPr>
            <w:r>
              <w:rPr>
                <w:sz w:val="22"/>
              </w:rPr>
              <w:t>Алғашқы ғарышкерлер</w:t>
            </w:r>
          </w:p>
        </w:tc>
        <w:tc>
          <w:tcPr>
            <w:tcW w:w="0" w:type="auto"/>
          </w:tcPr>
          <w:p w:rsidR="00295E7F" w:rsidRDefault="00EB5F29">
            <w:pPr>
              <w:pStyle w:val="a3"/>
            </w:pPr>
            <w:r>
              <w:rPr>
                <w:sz w:val="22"/>
              </w:rPr>
              <w:t>Қазақ ғарышкерлері</w:t>
            </w:r>
          </w:p>
        </w:tc>
        <w:tc>
          <w:tcPr>
            <w:tcW w:w="0" w:type="auto"/>
          </w:tcPr>
          <w:p w:rsidR="00295E7F" w:rsidRDefault="00EB5F29">
            <w:pPr>
              <w:pStyle w:val="a3"/>
              <w:jc w:val="center"/>
            </w:pPr>
            <w:r>
              <w:rPr>
                <w:sz w:val="22"/>
              </w:rPr>
              <w:t>Баяндама</w:t>
            </w:r>
          </w:p>
        </w:tc>
        <w:tc>
          <w:tcPr>
            <w:tcW w:w="0" w:type="auto"/>
          </w:tcPr>
          <w:p w:rsidR="00295E7F" w:rsidRDefault="00EB5F29">
            <w:pPr>
              <w:pStyle w:val="a3"/>
              <w:jc w:val="center"/>
            </w:pPr>
            <w:r>
              <w:t>13</w:t>
            </w:r>
          </w:p>
        </w:tc>
        <w:tc>
          <w:tcPr>
            <w:tcW w:w="0" w:type="auto"/>
          </w:tcPr>
          <w:p w:rsidR="00295E7F" w:rsidRDefault="00EB5F29">
            <w:pPr>
              <w:pStyle w:val="a3"/>
              <w:jc w:val="center"/>
            </w:pPr>
            <w:r>
              <w:t>3</w:t>
            </w:r>
          </w:p>
        </w:tc>
        <w:tc>
          <w:tcPr>
            <w:tcW w:w="0" w:type="auto"/>
          </w:tcPr>
          <w:p w:rsidR="00295E7F" w:rsidRDefault="00EB5F29">
            <w:pPr>
              <w:pStyle w:val="a3"/>
              <w:jc w:val="center"/>
            </w:pPr>
            <w:r>
              <w:t>Нег.1-5; Қос. 1, 5</w:t>
            </w:r>
          </w:p>
        </w:tc>
      </w:tr>
      <w:tr w:rsidR="00295E7F">
        <w:tc>
          <w:tcPr>
            <w:tcW w:w="0" w:type="auto"/>
          </w:tcPr>
          <w:p w:rsidR="00295E7F" w:rsidRDefault="00EB5F29">
            <w:pPr>
              <w:pStyle w:val="a3"/>
            </w:pPr>
            <w:r>
              <w:rPr>
                <w:sz w:val="22"/>
              </w:rPr>
              <w:t>Алғашқы газеттер</w:t>
            </w:r>
          </w:p>
        </w:tc>
        <w:tc>
          <w:tcPr>
            <w:tcW w:w="0" w:type="auto"/>
          </w:tcPr>
          <w:p w:rsidR="00295E7F" w:rsidRDefault="00EB5F29">
            <w:pPr>
              <w:pStyle w:val="a3"/>
            </w:pPr>
            <w:r>
              <w:rPr>
                <w:sz w:val="22"/>
              </w:rPr>
              <w:t>Алғашқы газеттер жайлы баяндау</w:t>
            </w:r>
          </w:p>
        </w:tc>
        <w:tc>
          <w:tcPr>
            <w:tcW w:w="0" w:type="auto"/>
          </w:tcPr>
          <w:p w:rsidR="00295E7F" w:rsidRDefault="00EB5F29">
            <w:pPr>
              <w:pStyle w:val="a3"/>
              <w:jc w:val="center"/>
            </w:pPr>
            <w:r>
              <w:rPr>
                <w:sz w:val="22"/>
              </w:rPr>
              <w:t>Мәнжазба</w:t>
            </w:r>
          </w:p>
        </w:tc>
        <w:tc>
          <w:tcPr>
            <w:tcW w:w="0" w:type="auto"/>
          </w:tcPr>
          <w:p w:rsidR="00295E7F" w:rsidRDefault="00EB5F29">
            <w:pPr>
              <w:pStyle w:val="a3"/>
              <w:jc w:val="center"/>
            </w:pPr>
            <w:r>
              <w:t>14</w:t>
            </w:r>
          </w:p>
        </w:tc>
        <w:tc>
          <w:tcPr>
            <w:tcW w:w="0" w:type="auto"/>
          </w:tcPr>
          <w:p w:rsidR="00295E7F" w:rsidRDefault="00EB5F29">
            <w:pPr>
              <w:pStyle w:val="a3"/>
              <w:jc w:val="center"/>
            </w:pPr>
            <w:r>
              <w:t>3</w:t>
            </w:r>
          </w:p>
        </w:tc>
        <w:tc>
          <w:tcPr>
            <w:tcW w:w="0" w:type="auto"/>
          </w:tcPr>
          <w:p w:rsidR="00295E7F" w:rsidRDefault="00EB5F29">
            <w:pPr>
              <w:pStyle w:val="a3"/>
              <w:jc w:val="center"/>
            </w:pPr>
            <w:r>
              <w:t>Нег.1-5; Қос. 1, 5</w:t>
            </w:r>
          </w:p>
        </w:tc>
      </w:tr>
      <w:tr w:rsidR="00295E7F">
        <w:tc>
          <w:tcPr>
            <w:tcW w:w="0" w:type="auto"/>
          </w:tcPr>
          <w:p w:rsidR="00295E7F" w:rsidRDefault="00EB5F29">
            <w:pPr>
              <w:pStyle w:val="a3"/>
            </w:pPr>
            <w:r>
              <w:rPr>
                <w:sz w:val="22"/>
              </w:rPr>
              <w:t>Алғашқы әліпби</w:t>
            </w:r>
          </w:p>
        </w:tc>
        <w:tc>
          <w:tcPr>
            <w:tcW w:w="0" w:type="auto"/>
          </w:tcPr>
          <w:p w:rsidR="00295E7F" w:rsidRDefault="00EB5F29">
            <w:pPr>
              <w:pStyle w:val="a3"/>
            </w:pPr>
            <w:r>
              <w:rPr>
                <w:sz w:val="22"/>
              </w:rPr>
              <w:t>Жазып үйрену</w:t>
            </w:r>
          </w:p>
        </w:tc>
        <w:tc>
          <w:tcPr>
            <w:tcW w:w="0" w:type="auto"/>
          </w:tcPr>
          <w:p w:rsidR="00295E7F" w:rsidRDefault="00EB5F29">
            <w:pPr>
              <w:pStyle w:val="a3"/>
              <w:jc w:val="center"/>
            </w:pPr>
            <w:r>
              <w:rPr>
                <w:sz w:val="22"/>
              </w:rPr>
              <w:t>Жазбаша жұмыс. Қайталау. Межелік бақылау жұмысы.</w:t>
            </w:r>
          </w:p>
        </w:tc>
        <w:tc>
          <w:tcPr>
            <w:tcW w:w="0" w:type="auto"/>
          </w:tcPr>
          <w:p w:rsidR="00295E7F" w:rsidRDefault="00EB5F29">
            <w:pPr>
              <w:pStyle w:val="a3"/>
              <w:jc w:val="center"/>
            </w:pPr>
            <w:r>
              <w:t>15</w:t>
            </w:r>
          </w:p>
        </w:tc>
        <w:tc>
          <w:tcPr>
            <w:tcW w:w="0" w:type="auto"/>
          </w:tcPr>
          <w:p w:rsidR="00295E7F" w:rsidRDefault="00EB5F29">
            <w:pPr>
              <w:pStyle w:val="a3"/>
              <w:jc w:val="center"/>
            </w:pPr>
            <w:r>
              <w:t>3</w:t>
            </w:r>
          </w:p>
        </w:tc>
        <w:tc>
          <w:tcPr>
            <w:tcW w:w="0" w:type="auto"/>
          </w:tcPr>
          <w:p w:rsidR="00295E7F" w:rsidRDefault="00EB5F29">
            <w:pPr>
              <w:pStyle w:val="a3"/>
              <w:jc w:val="center"/>
            </w:pPr>
            <w:r>
              <w:t>Нег.1-5; Қос. 1, 5</w:t>
            </w:r>
          </w:p>
        </w:tc>
      </w:tr>
      <w:tr w:rsidR="00295E7F">
        <w:tc>
          <w:tcPr>
            <w:tcW w:w="0" w:type="auto"/>
            <w:gridSpan w:val="4"/>
          </w:tcPr>
          <w:p w:rsidR="00295E7F" w:rsidRDefault="00EB5F29">
            <w:pPr>
              <w:pStyle w:val="a3"/>
            </w:pPr>
            <w:r>
              <w:rPr>
                <w:b/>
              </w:rPr>
              <w:t>БАРЛЫҒЫ</w:t>
            </w:r>
          </w:p>
        </w:tc>
        <w:tc>
          <w:tcPr>
            <w:tcW w:w="0" w:type="auto"/>
          </w:tcPr>
          <w:p w:rsidR="00295E7F" w:rsidRDefault="00EB5F29">
            <w:pPr>
              <w:pStyle w:val="a3"/>
              <w:jc w:val="center"/>
            </w:pPr>
            <w:r>
              <w:rPr>
                <w:b/>
              </w:rPr>
              <w:t>45</w:t>
            </w:r>
          </w:p>
        </w:tc>
        <w:tc>
          <w:tcPr>
            <w:tcW w:w="0" w:type="auto"/>
          </w:tcPr>
          <w:p w:rsidR="00295E7F" w:rsidRDefault="00295E7F">
            <w:pPr>
              <w:pStyle w:val="a3"/>
            </w:pPr>
          </w:p>
        </w:tc>
      </w:tr>
    </w:tbl>
    <w:p w:rsidR="00295E7F" w:rsidRDefault="00295E7F">
      <w:pPr>
        <w:pStyle w:val="a3"/>
      </w:pPr>
    </w:p>
    <w:p w:rsidR="00295E7F" w:rsidRDefault="00EB5F29">
      <w:pPr>
        <w:pStyle w:val="a3"/>
        <w:jc w:val="center"/>
      </w:pPr>
      <w:r>
        <w:rPr>
          <w:b/>
        </w:rPr>
        <w:t>2.3 Пән бойынша тапсырмаларды тапсыру кестесі</w:t>
      </w:r>
    </w:p>
    <w:p w:rsidR="00295E7F" w:rsidRDefault="00295E7F">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3584"/>
        <w:gridCol w:w="406"/>
        <w:gridCol w:w="407"/>
        <w:gridCol w:w="407"/>
        <w:gridCol w:w="407"/>
        <w:gridCol w:w="407"/>
        <w:gridCol w:w="407"/>
        <w:gridCol w:w="407"/>
        <w:gridCol w:w="407"/>
        <w:gridCol w:w="407"/>
        <w:gridCol w:w="407"/>
        <w:gridCol w:w="407"/>
        <w:gridCol w:w="407"/>
        <w:gridCol w:w="407"/>
        <w:gridCol w:w="407"/>
        <w:gridCol w:w="407"/>
      </w:tblGrid>
      <w:tr w:rsidR="00295E7F">
        <w:trPr>
          <w:tblHeader/>
        </w:trPr>
        <w:tc>
          <w:tcPr>
            <w:tcW w:w="1850" w:type="pct"/>
            <w:vMerge w:val="restart"/>
          </w:tcPr>
          <w:p w:rsidR="00295E7F" w:rsidRDefault="00EB5F29">
            <w:pPr>
              <w:pStyle w:val="a3"/>
              <w:jc w:val="center"/>
            </w:pPr>
            <w:r>
              <w:t>Тапсырма түрі</w:t>
            </w:r>
          </w:p>
        </w:tc>
        <w:tc>
          <w:tcPr>
            <w:tcW w:w="0" w:type="auto"/>
            <w:gridSpan w:val="15"/>
          </w:tcPr>
          <w:p w:rsidR="00295E7F" w:rsidRDefault="00EB5F29">
            <w:pPr>
              <w:pStyle w:val="a3"/>
              <w:jc w:val="center"/>
            </w:pPr>
            <w:r>
              <w:t>Академиялық оқу кезеңі, апта</w:t>
            </w:r>
          </w:p>
        </w:tc>
      </w:tr>
      <w:tr w:rsidR="00295E7F">
        <w:trPr>
          <w:tblHeader/>
        </w:trPr>
        <w:tc>
          <w:tcPr>
            <w:tcW w:w="0" w:type="auto"/>
            <w:vMerge/>
          </w:tcPr>
          <w:p w:rsidR="00295E7F" w:rsidRDefault="00295E7F">
            <w:pPr>
              <w:pStyle w:val="a3"/>
            </w:pPr>
          </w:p>
        </w:tc>
        <w:tc>
          <w:tcPr>
            <w:tcW w:w="210" w:type="pct"/>
          </w:tcPr>
          <w:p w:rsidR="00295E7F" w:rsidRDefault="00EB5F29">
            <w:pPr>
              <w:pStyle w:val="a3"/>
              <w:jc w:val="center"/>
            </w:pPr>
            <w:r>
              <w:t>1</w:t>
            </w:r>
          </w:p>
        </w:tc>
        <w:tc>
          <w:tcPr>
            <w:tcW w:w="210" w:type="pct"/>
          </w:tcPr>
          <w:p w:rsidR="00295E7F" w:rsidRDefault="00EB5F29">
            <w:pPr>
              <w:pStyle w:val="a3"/>
              <w:jc w:val="center"/>
            </w:pPr>
            <w:r>
              <w:t>2</w:t>
            </w:r>
          </w:p>
        </w:tc>
        <w:tc>
          <w:tcPr>
            <w:tcW w:w="210" w:type="pct"/>
          </w:tcPr>
          <w:p w:rsidR="00295E7F" w:rsidRDefault="00EB5F29">
            <w:pPr>
              <w:pStyle w:val="a3"/>
              <w:jc w:val="center"/>
            </w:pPr>
            <w:r>
              <w:t>3</w:t>
            </w:r>
          </w:p>
        </w:tc>
        <w:tc>
          <w:tcPr>
            <w:tcW w:w="210" w:type="pct"/>
          </w:tcPr>
          <w:p w:rsidR="00295E7F" w:rsidRDefault="00EB5F29">
            <w:pPr>
              <w:pStyle w:val="a3"/>
              <w:jc w:val="center"/>
            </w:pPr>
            <w:r>
              <w:t>4</w:t>
            </w:r>
          </w:p>
        </w:tc>
        <w:tc>
          <w:tcPr>
            <w:tcW w:w="210" w:type="pct"/>
          </w:tcPr>
          <w:p w:rsidR="00295E7F" w:rsidRDefault="00EB5F29">
            <w:pPr>
              <w:pStyle w:val="a3"/>
              <w:jc w:val="center"/>
            </w:pPr>
            <w:r>
              <w:t>5</w:t>
            </w:r>
          </w:p>
        </w:tc>
        <w:tc>
          <w:tcPr>
            <w:tcW w:w="210" w:type="pct"/>
          </w:tcPr>
          <w:p w:rsidR="00295E7F" w:rsidRDefault="00EB5F29">
            <w:pPr>
              <w:pStyle w:val="a3"/>
              <w:jc w:val="center"/>
            </w:pPr>
            <w:r>
              <w:t>6</w:t>
            </w:r>
          </w:p>
        </w:tc>
        <w:tc>
          <w:tcPr>
            <w:tcW w:w="210" w:type="pct"/>
          </w:tcPr>
          <w:p w:rsidR="00295E7F" w:rsidRDefault="00EB5F29">
            <w:pPr>
              <w:pStyle w:val="a3"/>
              <w:jc w:val="center"/>
            </w:pPr>
            <w:r>
              <w:t>7</w:t>
            </w:r>
          </w:p>
        </w:tc>
        <w:tc>
          <w:tcPr>
            <w:tcW w:w="210" w:type="pct"/>
          </w:tcPr>
          <w:p w:rsidR="00295E7F" w:rsidRDefault="00EB5F29">
            <w:pPr>
              <w:pStyle w:val="a3"/>
              <w:jc w:val="center"/>
            </w:pPr>
            <w:r>
              <w:t>8</w:t>
            </w:r>
          </w:p>
        </w:tc>
        <w:tc>
          <w:tcPr>
            <w:tcW w:w="210" w:type="pct"/>
          </w:tcPr>
          <w:p w:rsidR="00295E7F" w:rsidRDefault="00EB5F29">
            <w:pPr>
              <w:pStyle w:val="a3"/>
              <w:jc w:val="center"/>
            </w:pPr>
            <w:r>
              <w:t>9</w:t>
            </w:r>
          </w:p>
        </w:tc>
        <w:tc>
          <w:tcPr>
            <w:tcW w:w="210" w:type="pct"/>
          </w:tcPr>
          <w:p w:rsidR="00295E7F" w:rsidRDefault="00EB5F29">
            <w:pPr>
              <w:pStyle w:val="a3"/>
              <w:jc w:val="center"/>
            </w:pPr>
            <w:r>
              <w:t>10</w:t>
            </w:r>
          </w:p>
        </w:tc>
        <w:tc>
          <w:tcPr>
            <w:tcW w:w="210" w:type="pct"/>
          </w:tcPr>
          <w:p w:rsidR="00295E7F" w:rsidRDefault="00EB5F29">
            <w:pPr>
              <w:pStyle w:val="a3"/>
              <w:jc w:val="center"/>
            </w:pPr>
            <w:r>
              <w:t>11</w:t>
            </w:r>
          </w:p>
        </w:tc>
        <w:tc>
          <w:tcPr>
            <w:tcW w:w="210" w:type="pct"/>
          </w:tcPr>
          <w:p w:rsidR="00295E7F" w:rsidRDefault="00EB5F29">
            <w:pPr>
              <w:pStyle w:val="a3"/>
              <w:jc w:val="center"/>
            </w:pPr>
            <w:r>
              <w:t>12</w:t>
            </w:r>
          </w:p>
        </w:tc>
        <w:tc>
          <w:tcPr>
            <w:tcW w:w="210" w:type="pct"/>
          </w:tcPr>
          <w:p w:rsidR="00295E7F" w:rsidRDefault="00EB5F29">
            <w:pPr>
              <w:pStyle w:val="a3"/>
              <w:jc w:val="center"/>
            </w:pPr>
            <w:r>
              <w:t>13</w:t>
            </w:r>
          </w:p>
        </w:tc>
        <w:tc>
          <w:tcPr>
            <w:tcW w:w="210" w:type="pct"/>
          </w:tcPr>
          <w:p w:rsidR="00295E7F" w:rsidRDefault="00EB5F29">
            <w:pPr>
              <w:pStyle w:val="a3"/>
              <w:jc w:val="center"/>
            </w:pPr>
            <w:r>
              <w:t>14</w:t>
            </w:r>
          </w:p>
        </w:tc>
        <w:tc>
          <w:tcPr>
            <w:tcW w:w="210" w:type="pct"/>
          </w:tcPr>
          <w:p w:rsidR="00295E7F" w:rsidRDefault="00EB5F29">
            <w:pPr>
              <w:pStyle w:val="a3"/>
              <w:jc w:val="center"/>
            </w:pPr>
            <w:r>
              <w:t>15</w:t>
            </w:r>
          </w:p>
        </w:tc>
      </w:tr>
      <w:tr w:rsidR="00295E7F">
        <w:tc>
          <w:tcPr>
            <w:tcW w:w="0" w:type="auto"/>
            <w:gridSpan w:val="16"/>
          </w:tcPr>
          <w:p w:rsidR="00295E7F" w:rsidRDefault="00EB5F29">
            <w:pPr>
              <w:pStyle w:val="a3"/>
              <w:jc w:val="center"/>
            </w:pPr>
            <w:r>
              <w:rPr>
                <w:b/>
              </w:rPr>
              <w:t>1 семестр</w:t>
            </w:r>
          </w:p>
        </w:tc>
      </w:tr>
      <w:tr w:rsidR="00295E7F">
        <w:tc>
          <w:tcPr>
            <w:tcW w:w="0" w:type="auto"/>
            <w:gridSpan w:val="16"/>
          </w:tcPr>
          <w:p w:rsidR="00295E7F" w:rsidRDefault="00EB5F29">
            <w:pPr>
              <w:pStyle w:val="a3"/>
              <w:jc w:val="center"/>
            </w:pPr>
            <w:r>
              <w:t>Білімі</w:t>
            </w:r>
          </w:p>
        </w:tc>
      </w:tr>
      <w:tr w:rsidR="00295E7F">
        <w:tc>
          <w:tcPr>
            <w:tcW w:w="0" w:type="auto"/>
          </w:tcPr>
          <w:p w:rsidR="00295E7F" w:rsidRDefault="00EB5F29">
            <w:pPr>
              <w:pStyle w:val="a3"/>
            </w:pPr>
            <w:r>
              <w:t>Жазбаша жұмыс</w:t>
            </w:r>
          </w:p>
        </w:tc>
        <w:tc>
          <w:tcPr>
            <w:tcW w:w="0" w:type="auto"/>
          </w:tcPr>
          <w:p w:rsidR="00295E7F" w:rsidRDefault="00EB5F29">
            <w:pPr>
              <w:pStyle w:val="a3"/>
              <w:jc w:val="center"/>
            </w:pPr>
            <w:r>
              <w:t>+</w:t>
            </w: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r>
      <w:tr w:rsidR="00295E7F">
        <w:tc>
          <w:tcPr>
            <w:tcW w:w="0" w:type="auto"/>
          </w:tcPr>
          <w:p w:rsidR="00295E7F" w:rsidRDefault="00EB5F29">
            <w:pPr>
              <w:pStyle w:val="a3"/>
            </w:pPr>
            <w:r>
              <w:t>Монолог, әңгімелеу</w:t>
            </w:r>
          </w:p>
        </w:tc>
        <w:tc>
          <w:tcPr>
            <w:tcW w:w="0" w:type="auto"/>
          </w:tcPr>
          <w:p w:rsidR="00295E7F" w:rsidRDefault="00295E7F">
            <w:pPr>
              <w:pStyle w:val="a3"/>
              <w:jc w:val="center"/>
            </w:pPr>
          </w:p>
        </w:tc>
        <w:tc>
          <w:tcPr>
            <w:tcW w:w="0" w:type="auto"/>
          </w:tcPr>
          <w:p w:rsidR="00295E7F" w:rsidRDefault="00EB5F29">
            <w:pPr>
              <w:pStyle w:val="a3"/>
              <w:jc w:val="center"/>
            </w:pPr>
            <w:r>
              <w:t>+</w:t>
            </w: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r>
      <w:tr w:rsidR="00295E7F">
        <w:tc>
          <w:tcPr>
            <w:tcW w:w="0" w:type="auto"/>
          </w:tcPr>
          <w:p w:rsidR="00295E7F" w:rsidRDefault="00EB5F29">
            <w:pPr>
              <w:pStyle w:val="a3"/>
            </w:pPr>
            <w:r>
              <w:t>Монолог, сұхбат құру, әңгімелеу</w:t>
            </w: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EB5F29">
            <w:pPr>
              <w:pStyle w:val="a3"/>
              <w:jc w:val="center"/>
            </w:pPr>
            <w:r>
              <w:t>+</w:t>
            </w: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EB5F29">
            <w:pPr>
              <w:pStyle w:val="a3"/>
              <w:jc w:val="center"/>
            </w:pPr>
            <w:r>
              <w:t>+</w:t>
            </w: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r>
      <w:tr w:rsidR="00295E7F">
        <w:tc>
          <w:tcPr>
            <w:tcW w:w="0" w:type="auto"/>
          </w:tcPr>
          <w:p w:rsidR="00295E7F" w:rsidRDefault="00EB5F29">
            <w:pPr>
              <w:pStyle w:val="a3"/>
            </w:pPr>
            <w:r>
              <w:t>Эссе</w:t>
            </w: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EB5F29">
            <w:pPr>
              <w:pStyle w:val="a3"/>
              <w:jc w:val="center"/>
            </w:pPr>
            <w:r>
              <w:t>+</w:t>
            </w:r>
          </w:p>
        </w:tc>
        <w:tc>
          <w:tcPr>
            <w:tcW w:w="0" w:type="auto"/>
          </w:tcPr>
          <w:p w:rsidR="00295E7F" w:rsidRDefault="00295E7F">
            <w:pPr>
              <w:pStyle w:val="a3"/>
              <w:jc w:val="center"/>
            </w:pPr>
          </w:p>
        </w:tc>
        <w:tc>
          <w:tcPr>
            <w:tcW w:w="0" w:type="auto"/>
          </w:tcPr>
          <w:p w:rsidR="00295E7F" w:rsidRDefault="00EB5F29">
            <w:pPr>
              <w:pStyle w:val="a3"/>
              <w:jc w:val="center"/>
            </w:pPr>
            <w:r>
              <w:t>+</w:t>
            </w: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r>
      <w:tr w:rsidR="00295E7F">
        <w:tc>
          <w:tcPr>
            <w:tcW w:w="0" w:type="auto"/>
          </w:tcPr>
          <w:p w:rsidR="00295E7F" w:rsidRDefault="00EB5F29">
            <w:pPr>
              <w:pStyle w:val="a3"/>
            </w:pPr>
            <w:r>
              <w:t>Презентация әзірлеу, қорғау</w:t>
            </w: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EB5F29">
            <w:pPr>
              <w:pStyle w:val="a3"/>
              <w:jc w:val="center"/>
            </w:pPr>
            <w:r>
              <w:t>+</w:t>
            </w:r>
          </w:p>
        </w:tc>
        <w:tc>
          <w:tcPr>
            <w:tcW w:w="0" w:type="auto"/>
          </w:tcPr>
          <w:p w:rsidR="00295E7F" w:rsidRDefault="00295E7F">
            <w:pPr>
              <w:pStyle w:val="a3"/>
              <w:jc w:val="center"/>
            </w:pPr>
          </w:p>
        </w:tc>
        <w:tc>
          <w:tcPr>
            <w:tcW w:w="0" w:type="auto"/>
          </w:tcPr>
          <w:p w:rsidR="00295E7F" w:rsidRDefault="00EB5F29">
            <w:pPr>
              <w:pStyle w:val="a3"/>
              <w:jc w:val="center"/>
            </w:pPr>
            <w:r>
              <w:t>+</w:t>
            </w: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r>
      <w:tr w:rsidR="00295E7F">
        <w:tc>
          <w:tcPr>
            <w:tcW w:w="0" w:type="auto"/>
          </w:tcPr>
          <w:p w:rsidR="00295E7F" w:rsidRDefault="00EB5F29">
            <w:pPr>
              <w:pStyle w:val="a3"/>
            </w:pPr>
            <w:r>
              <w:t>Суреттеу</w:t>
            </w: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EB5F29">
            <w:pPr>
              <w:pStyle w:val="a3"/>
              <w:jc w:val="center"/>
            </w:pPr>
            <w:r>
              <w:t>+</w:t>
            </w: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r>
      <w:tr w:rsidR="00295E7F">
        <w:tc>
          <w:tcPr>
            <w:tcW w:w="0" w:type="auto"/>
          </w:tcPr>
          <w:p w:rsidR="00295E7F" w:rsidRDefault="00EB5F29">
            <w:pPr>
              <w:pStyle w:val="a3"/>
            </w:pPr>
            <w:r>
              <w:t>Хабарлама даярлау</w:t>
            </w: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EB5F29">
            <w:pPr>
              <w:pStyle w:val="a3"/>
              <w:jc w:val="center"/>
            </w:pPr>
            <w:r>
              <w:t>+</w:t>
            </w: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r>
      <w:tr w:rsidR="00295E7F">
        <w:tc>
          <w:tcPr>
            <w:tcW w:w="0" w:type="auto"/>
          </w:tcPr>
          <w:p w:rsidR="00295E7F" w:rsidRDefault="00EB5F29">
            <w:pPr>
              <w:pStyle w:val="a3"/>
            </w:pPr>
            <w:r>
              <w:t>Сұхбат құру</w:t>
            </w: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EB5F29">
            <w:pPr>
              <w:pStyle w:val="a3"/>
              <w:jc w:val="center"/>
            </w:pPr>
            <w:r>
              <w:t>+</w:t>
            </w: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r>
      <w:tr w:rsidR="00295E7F">
        <w:tc>
          <w:tcPr>
            <w:tcW w:w="0" w:type="auto"/>
          </w:tcPr>
          <w:p w:rsidR="00295E7F" w:rsidRDefault="00EB5F29">
            <w:pPr>
              <w:pStyle w:val="a3"/>
            </w:pPr>
            <w:r>
              <w:t>Бейнебаянмен жұмыс, көргенін баянай білу</w:t>
            </w: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EB5F29">
            <w:pPr>
              <w:pStyle w:val="a3"/>
              <w:jc w:val="center"/>
            </w:pPr>
            <w:r>
              <w:t>+</w:t>
            </w:r>
          </w:p>
        </w:tc>
        <w:tc>
          <w:tcPr>
            <w:tcW w:w="0" w:type="auto"/>
          </w:tcPr>
          <w:p w:rsidR="00295E7F" w:rsidRDefault="00295E7F">
            <w:pPr>
              <w:pStyle w:val="a3"/>
              <w:jc w:val="center"/>
            </w:pPr>
          </w:p>
        </w:tc>
        <w:tc>
          <w:tcPr>
            <w:tcW w:w="0" w:type="auto"/>
          </w:tcPr>
          <w:p w:rsidR="00295E7F" w:rsidRDefault="00295E7F">
            <w:pPr>
              <w:pStyle w:val="a3"/>
              <w:jc w:val="center"/>
            </w:pPr>
          </w:p>
        </w:tc>
      </w:tr>
      <w:tr w:rsidR="00295E7F">
        <w:tc>
          <w:tcPr>
            <w:tcW w:w="0" w:type="auto"/>
            <w:gridSpan w:val="16"/>
          </w:tcPr>
          <w:p w:rsidR="00295E7F" w:rsidRDefault="00EB5F29">
            <w:pPr>
              <w:pStyle w:val="a3"/>
              <w:jc w:val="center"/>
            </w:pPr>
            <w:r>
              <w:t>Түсіну</w:t>
            </w:r>
          </w:p>
        </w:tc>
      </w:tr>
      <w:tr w:rsidR="00295E7F">
        <w:tc>
          <w:tcPr>
            <w:tcW w:w="0" w:type="auto"/>
          </w:tcPr>
          <w:p w:rsidR="00295E7F" w:rsidRDefault="00EB5F29">
            <w:pPr>
              <w:pStyle w:val="a3"/>
            </w:pPr>
            <w:r>
              <w:t>Жазбаша жұмыс</w:t>
            </w:r>
          </w:p>
        </w:tc>
        <w:tc>
          <w:tcPr>
            <w:tcW w:w="0" w:type="auto"/>
          </w:tcPr>
          <w:p w:rsidR="00295E7F" w:rsidRDefault="00EB5F29">
            <w:pPr>
              <w:pStyle w:val="a3"/>
              <w:jc w:val="center"/>
            </w:pPr>
            <w:r>
              <w:t>+</w:t>
            </w: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r>
      <w:tr w:rsidR="00295E7F">
        <w:tc>
          <w:tcPr>
            <w:tcW w:w="0" w:type="auto"/>
          </w:tcPr>
          <w:p w:rsidR="00295E7F" w:rsidRDefault="00EB5F29">
            <w:pPr>
              <w:pStyle w:val="a3"/>
            </w:pPr>
            <w:r>
              <w:t>Монолог, әңгімелеу</w:t>
            </w:r>
          </w:p>
        </w:tc>
        <w:tc>
          <w:tcPr>
            <w:tcW w:w="0" w:type="auto"/>
          </w:tcPr>
          <w:p w:rsidR="00295E7F" w:rsidRDefault="00295E7F">
            <w:pPr>
              <w:pStyle w:val="a3"/>
              <w:jc w:val="center"/>
            </w:pPr>
          </w:p>
        </w:tc>
        <w:tc>
          <w:tcPr>
            <w:tcW w:w="0" w:type="auto"/>
          </w:tcPr>
          <w:p w:rsidR="00295E7F" w:rsidRDefault="00EB5F29">
            <w:pPr>
              <w:pStyle w:val="a3"/>
              <w:jc w:val="center"/>
            </w:pPr>
            <w:r>
              <w:t>+</w:t>
            </w: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r>
      <w:tr w:rsidR="00295E7F">
        <w:tc>
          <w:tcPr>
            <w:tcW w:w="0" w:type="auto"/>
          </w:tcPr>
          <w:p w:rsidR="00295E7F" w:rsidRDefault="00EB5F29">
            <w:pPr>
              <w:pStyle w:val="a3"/>
            </w:pPr>
            <w:r>
              <w:t>Монолог, сұхбат құру, әңгімелеу</w:t>
            </w: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EB5F29">
            <w:pPr>
              <w:pStyle w:val="a3"/>
              <w:jc w:val="center"/>
            </w:pPr>
            <w:r>
              <w:t>+</w:t>
            </w: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EB5F29">
            <w:pPr>
              <w:pStyle w:val="a3"/>
              <w:jc w:val="center"/>
            </w:pPr>
            <w:r>
              <w:t>+</w:t>
            </w: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r>
      <w:tr w:rsidR="00295E7F">
        <w:tc>
          <w:tcPr>
            <w:tcW w:w="0" w:type="auto"/>
          </w:tcPr>
          <w:p w:rsidR="00295E7F" w:rsidRDefault="00EB5F29">
            <w:pPr>
              <w:pStyle w:val="a3"/>
            </w:pPr>
            <w:r>
              <w:t>Эссе</w:t>
            </w: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EB5F29">
            <w:pPr>
              <w:pStyle w:val="a3"/>
              <w:jc w:val="center"/>
            </w:pPr>
            <w:r>
              <w:t>+</w:t>
            </w:r>
          </w:p>
        </w:tc>
        <w:tc>
          <w:tcPr>
            <w:tcW w:w="0" w:type="auto"/>
          </w:tcPr>
          <w:p w:rsidR="00295E7F" w:rsidRDefault="00295E7F">
            <w:pPr>
              <w:pStyle w:val="a3"/>
              <w:jc w:val="center"/>
            </w:pPr>
          </w:p>
        </w:tc>
        <w:tc>
          <w:tcPr>
            <w:tcW w:w="0" w:type="auto"/>
          </w:tcPr>
          <w:p w:rsidR="00295E7F" w:rsidRDefault="00EB5F29">
            <w:pPr>
              <w:pStyle w:val="a3"/>
              <w:jc w:val="center"/>
            </w:pPr>
            <w:r>
              <w:t>+</w:t>
            </w: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r>
      <w:tr w:rsidR="00295E7F">
        <w:tc>
          <w:tcPr>
            <w:tcW w:w="0" w:type="auto"/>
          </w:tcPr>
          <w:p w:rsidR="00295E7F" w:rsidRDefault="00EB5F29">
            <w:pPr>
              <w:pStyle w:val="a3"/>
            </w:pPr>
            <w:r>
              <w:t>Презентация әзірлеу, қорғау</w:t>
            </w: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EB5F29">
            <w:pPr>
              <w:pStyle w:val="a3"/>
              <w:jc w:val="center"/>
            </w:pPr>
            <w:r>
              <w:t>+</w:t>
            </w:r>
          </w:p>
        </w:tc>
        <w:tc>
          <w:tcPr>
            <w:tcW w:w="0" w:type="auto"/>
          </w:tcPr>
          <w:p w:rsidR="00295E7F" w:rsidRDefault="00295E7F">
            <w:pPr>
              <w:pStyle w:val="a3"/>
              <w:jc w:val="center"/>
            </w:pPr>
          </w:p>
        </w:tc>
        <w:tc>
          <w:tcPr>
            <w:tcW w:w="0" w:type="auto"/>
          </w:tcPr>
          <w:p w:rsidR="00295E7F" w:rsidRDefault="00EB5F29">
            <w:pPr>
              <w:pStyle w:val="a3"/>
              <w:jc w:val="center"/>
            </w:pPr>
            <w:r>
              <w:t>+</w:t>
            </w: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r>
      <w:tr w:rsidR="00295E7F">
        <w:tc>
          <w:tcPr>
            <w:tcW w:w="0" w:type="auto"/>
          </w:tcPr>
          <w:p w:rsidR="00295E7F" w:rsidRDefault="00EB5F29">
            <w:pPr>
              <w:pStyle w:val="a3"/>
            </w:pPr>
            <w:r>
              <w:t>Суреттеу</w:t>
            </w: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EB5F29">
            <w:pPr>
              <w:pStyle w:val="a3"/>
              <w:jc w:val="center"/>
            </w:pPr>
            <w:r>
              <w:t>+</w:t>
            </w: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r>
      <w:tr w:rsidR="00295E7F">
        <w:tc>
          <w:tcPr>
            <w:tcW w:w="0" w:type="auto"/>
          </w:tcPr>
          <w:p w:rsidR="00295E7F" w:rsidRDefault="00EB5F29">
            <w:pPr>
              <w:pStyle w:val="a3"/>
            </w:pPr>
            <w:r>
              <w:t>Хабарлама даярлау</w:t>
            </w: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EB5F29">
            <w:pPr>
              <w:pStyle w:val="a3"/>
              <w:jc w:val="center"/>
            </w:pPr>
            <w:r>
              <w:t>+</w:t>
            </w: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r>
      <w:tr w:rsidR="00295E7F">
        <w:tc>
          <w:tcPr>
            <w:tcW w:w="0" w:type="auto"/>
          </w:tcPr>
          <w:p w:rsidR="00295E7F" w:rsidRDefault="00EB5F29">
            <w:pPr>
              <w:pStyle w:val="a3"/>
            </w:pPr>
            <w:r>
              <w:lastRenderedPageBreak/>
              <w:t>Бейнебаянмен жұмыс, көргенін баянай білу</w:t>
            </w: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EB5F29">
            <w:pPr>
              <w:pStyle w:val="a3"/>
              <w:jc w:val="center"/>
            </w:pPr>
            <w:r>
              <w:t>+</w:t>
            </w:r>
          </w:p>
        </w:tc>
        <w:tc>
          <w:tcPr>
            <w:tcW w:w="0" w:type="auto"/>
          </w:tcPr>
          <w:p w:rsidR="00295E7F" w:rsidRDefault="00295E7F">
            <w:pPr>
              <w:pStyle w:val="a3"/>
              <w:jc w:val="center"/>
            </w:pPr>
          </w:p>
        </w:tc>
        <w:tc>
          <w:tcPr>
            <w:tcW w:w="0" w:type="auto"/>
          </w:tcPr>
          <w:p w:rsidR="00295E7F" w:rsidRDefault="00295E7F">
            <w:pPr>
              <w:pStyle w:val="a3"/>
              <w:jc w:val="center"/>
            </w:pPr>
          </w:p>
        </w:tc>
      </w:tr>
      <w:tr w:rsidR="00295E7F">
        <w:tc>
          <w:tcPr>
            <w:tcW w:w="0" w:type="auto"/>
          </w:tcPr>
          <w:p w:rsidR="00295E7F" w:rsidRDefault="00EB5F29">
            <w:pPr>
              <w:pStyle w:val="a3"/>
            </w:pPr>
            <w:r>
              <w:t>Жағдаяттық сұхбат</w:t>
            </w: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EB5F29">
            <w:pPr>
              <w:pStyle w:val="a3"/>
              <w:jc w:val="center"/>
            </w:pPr>
            <w:r>
              <w:t>+</w:t>
            </w:r>
          </w:p>
        </w:tc>
        <w:tc>
          <w:tcPr>
            <w:tcW w:w="0" w:type="auto"/>
          </w:tcPr>
          <w:p w:rsidR="00295E7F" w:rsidRDefault="00295E7F">
            <w:pPr>
              <w:pStyle w:val="a3"/>
              <w:jc w:val="center"/>
            </w:pPr>
          </w:p>
        </w:tc>
      </w:tr>
      <w:tr w:rsidR="00295E7F">
        <w:tc>
          <w:tcPr>
            <w:tcW w:w="0" w:type="auto"/>
          </w:tcPr>
          <w:p w:rsidR="00295E7F" w:rsidRDefault="00EB5F29">
            <w:pPr>
              <w:pStyle w:val="a3"/>
            </w:pPr>
            <w:r>
              <w:t>Мінездеме жазу. Қайталау. Межелік бақылау жұмысы.</w:t>
            </w: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EB5F29">
            <w:pPr>
              <w:pStyle w:val="a3"/>
              <w:jc w:val="center"/>
            </w:pPr>
            <w:r>
              <w:t>+</w:t>
            </w:r>
          </w:p>
        </w:tc>
      </w:tr>
      <w:tr w:rsidR="00295E7F">
        <w:tc>
          <w:tcPr>
            <w:tcW w:w="0" w:type="auto"/>
            <w:gridSpan w:val="16"/>
          </w:tcPr>
          <w:p w:rsidR="00295E7F" w:rsidRDefault="00EB5F29">
            <w:pPr>
              <w:pStyle w:val="a3"/>
              <w:jc w:val="center"/>
            </w:pPr>
            <w:r>
              <w:t>Пайдалану</w:t>
            </w:r>
          </w:p>
        </w:tc>
      </w:tr>
      <w:tr w:rsidR="00295E7F">
        <w:tc>
          <w:tcPr>
            <w:tcW w:w="0" w:type="auto"/>
          </w:tcPr>
          <w:p w:rsidR="00295E7F" w:rsidRDefault="00EB5F29">
            <w:pPr>
              <w:pStyle w:val="a3"/>
            </w:pPr>
            <w:r>
              <w:t>Монолог, сұхбат құру, әңгімелеу</w:t>
            </w: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EB5F29">
            <w:pPr>
              <w:pStyle w:val="a3"/>
              <w:jc w:val="center"/>
            </w:pPr>
            <w:r>
              <w:t>+</w:t>
            </w: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EB5F29">
            <w:pPr>
              <w:pStyle w:val="a3"/>
              <w:jc w:val="center"/>
            </w:pPr>
            <w:r>
              <w:t>+</w:t>
            </w: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r>
      <w:tr w:rsidR="00295E7F">
        <w:tc>
          <w:tcPr>
            <w:tcW w:w="0" w:type="auto"/>
          </w:tcPr>
          <w:p w:rsidR="00295E7F" w:rsidRDefault="00EB5F29">
            <w:pPr>
              <w:pStyle w:val="a3"/>
            </w:pPr>
            <w:r>
              <w:t>Эссе</w:t>
            </w: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EB5F29">
            <w:pPr>
              <w:pStyle w:val="a3"/>
              <w:jc w:val="center"/>
            </w:pPr>
            <w:r>
              <w:t>+</w:t>
            </w:r>
          </w:p>
        </w:tc>
        <w:tc>
          <w:tcPr>
            <w:tcW w:w="0" w:type="auto"/>
          </w:tcPr>
          <w:p w:rsidR="00295E7F" w:rsidRDefault="00295E7F">
            <w:pPr>
              <w:pStyle w:val="a3"/>
              <w:jc w:val="center"/>
            </w:pPr>
          </w:p>
        </w:tc>
        <w:tc>
          <w:tcPr>
            <w:tcW w:w="0" w:type="auto"/>
          </w:tcPr>
          <w:p w:rsidR="00295E7F" w:rsidRDefault="00EB5F29">
            <w:pPr>
              <w:pStyle w:val="a3"/>
              <w:jc w:val="center"/>
            </w:pPr>
            <w:r>
              <w:t>+</w:t>
            </w: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r>
      <w:tr w:rsidR="00295E7F">
        <w:tc>
          <w:tcPr>
            <w:tcW w:w="0" w:type="auto"/>
          </w:tcPr>
          <w:p w:rsidR="00295E7F" w:rsidRDefault="00EB5F29">
            <w:pPr>
              <w:pStyle w:val="a3"/>
            </w:pPr>
            <w:r>
              <w:t>Презентация әзірлеу, қорғау</w:t>
            </w: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EB5F29">
            <w:pPr>
              <w:pStyle w:val="a3"/>
              <w:jc w:val="center"/>
            </w:pPr>
            <w:r>
              <w:t>+</w:t>
            </w:r>
          </w:p>
        </w:tc>
        <w:tc>
          <w:tcPr>
            <w:tcW w:w="0" w:type="auto"/>
          </w:tcPr>
          <w:p w:rsidR="00295E7F" w:rsidRDefault="00295E7F">
            <w:pPr>
              <w:pStyle w:val="a3"/>
              <w:jc w:val="center"/>
            </w:pPr>
          </w:p>
        </w:tc>
        <w:tc>
          <w:tcPr>
            <w:tcW w:w="0" w:type="auto"/>
          </w:tcPr>
          <w:p w:rsidR="00295E7F" w:rsidRDefault="00EB5F29">
            <w:pPr>
              <w:pStyle w:val="a3"/>
              <w:jc w:val="center"/>
            </w:pPr>
            <w:r>
              <w:t>+</w:t>
            </w: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r>
      <w:tr w:rsidR="00295E7F">
        <w:tc>
          <w:tcPr>
            <w:tcW w:w="0" w:type="auto"/>
          </w:tcPr>
          <w:p w:rsidR="00295E7F" w:rsidRDefault="00EB5F29">
            <w:pPr>
              <w:pStyle w:val="a3"/>
            </w:pPr>
            <w:r>
              <w:t>Сұхбат құру</w:t>
            </w: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EB5F29">
            <w:pPr>
              <w:pStyle w:val="a3"/>
              <w:jc w:val="center"/>
            </w:pPr>
            <w:r>
              <w:t>+</w:t>
            </w: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r>
      <w:tr w:rsidR="00295E7F">
        <w:tc>
          <w:tcPr>
            <w:tcW w:w="0" w:type="auto"/>
          </w:tcPr>
          <w:p w:rsidR="00295E7F" w:rsidRDefault="00EB5F29">
            <w:pPr>
              <w:pStyle w:val="a3"/>
            </w:pPr>
            <w:r>
              <w:t>Бейнебаянмен жұмыс, көргенін баянай білу</w:t>
            </w: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EB5F29">
            <w:pPr>
              <w:pStyle w:val="a3"/>
              <w:jc w:val="center"/>
            </w:pPr>
            <w:r>
              <w:t>+</w:t>
            </w:r>
          </w:p>
        </w:tc>
        <w:tc>
          <w:tcPr>
            <w:tcW w:w="0" w:type="auto"/>
          </w:tcPr>
          <w:p w:rsidR="00295E7F" w:rsidRDefault="00295E7F">
            <w:pPr>
              <w:pStyle w:val="a3"/>
              <w:jc w:val="center"/>
            </w:pPr>
          </w:p>
        </w:tc>
        <w:tc>
          <w:tcPr>
            <w:tcW w:w="0" w:type="auto"/>
          </w:tcPr>
          <w:p w:rsidR="00295E7F" w:rsidRDefault="00295E7F">
            <w:pPr>
              <w:pStyle w:val="a3"/>
              <w:jc w:val="center"/>
            </w:pPr>
          </w:p>
        </w:tc>
      </w:tr>
      <w:tr w:rsidR="00295E7F">
        <w:tc>
          <w:tcPr>
            <w:tcW w:w="0" w:type="auto"/>
          </w:tcPr>
          <w:p w:rsidR="00295E7F" w:rsidRDefault="00EB5F29">
            <w:pPr>
              <w:pStyle w:val="a3"/>
            </w:pPr>
            <w:r>
              <w:t>Жағдаяттық сұхбат</w:t>
            </w: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EB5F29">
            <w:pPr>
              <w:pStyle w:val="a3"/>
              <w:jc w:val="center"/>
            </w:pPr>
            <w:r>
              <w:t>+</w:t>
            </w:r>
          </w:p>
        </w:tc>
        <w:tc>
          <w:tcPr>
            <w:tcW w:w="0" w:type="auto"/>
          </w:tcPr>
          <w:p w:rsidR="00295E7F" w:rsidRDefault="00295E7F">
            <w:pPr>
              <w:pStyle w:val="a3"/>
              <w:jc w:val="center"/>
            </w:pPr>
          </w:p>
        </w:tc>
      </w:tr>
      <w:tr w:rsidR="00295E7F">
        <w:tc>
          <w:tcPr>
            <w:tcW w:w="0" w:type="auto"/>
          </w:tcPr>
          <w:p w:rsidR="00295E7F" w:rsidRDefault="00EB5F29">
            <w:pPr>
              <w:pStyle w:val="a3"/>
            </w:pPr>
            <w:r>
              <w:t>Мінездеме жазу. Қайталау. Межелік бақылау жұмысы.</w:t>
            </w: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EB5F29">
            <w:pPr>
              <w:pStyle w:val="a3"/>
              <w:jc w:val="center"/>
            </w:pPr>
            <w:r>
              <w:t>+</w:t>
            </w:r>
          </w:p>
        </w:tc>
      </w:tr>
      <w:tr w:rsidR="00295E7F">
        <w:tc>
          <w:tcPr>
            <w:tcW w:w="0" w:type="auto"/>
            <w:gridSpan w:val="16"/>
          </w:tcPr>
          <w:p w:rsidR="00295E7F" w:rsidRDefault="00EB5F29">
            <w:pPr>
              <w:pStyle w:val="a3"/>
              <w:jc w:val="center"/>
            </w:pPr>
            <w:r>
              <w:t>Талдау</w:t>
            </w:r>
          </w:p>
        </w:tc>
      </w:tr>
      <w:tr w:rsidR="00295E7F">
        <w:tc>
          <w:tcPr>
            <w:tcW w:w="0" w:type="auto"/>
          </w:tcPr>
          <w:p w:rsidR="00295E7F" w:rsidRDefault="00EB5F29">
            <w:pPr>
              <w:pStyle w:val="a3"/>
            </w:pPr>
            <w:r>
              <w:t>Эссе</w:t>
            </w: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EB5F29">
            <w:pPr>
              <w:pStyle w:val="a3"/>
              <w:jc w:val="center"/>
            </w:pPr>
            <w:r>
              <w:t>+</w:t>
            </w:r>
          </w:p>
        </w:tc>
        <w:tc>
          <w:tcPr>
            <w:tcW w:w="0" w:type="auto"/>
          </w:tcPr>
          <w:p w:rsidR="00295E7F" w:rsidRDefault="00295E7F">
            <w:pPr>
              <w:pStyle w:val="a3"/>
              <w:jc w:val="center"/>
            </w:pPr>
          </w:p>
        </w:tc>
        <w:tc>
          <w:tcPr>
            <w:tcW w:w="0" w:type="auto"/>
          </w:tcPr>
          <w:p w:rsidR="00295E7F" w:rsidRDefault="00EB5F29">
            <w:pPr>
              <w:pStyle w:val="a3"/>
              <w:jc w:val="center"/>
            </w:pPr>
            <w:r>
              <w:t>+</w:t>
            </w: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r>
      <w:tr w:rsidR="00295E7F">
        <w:tc>
          <w:tcPr>
            <w:tcW w:w="0" w:type="auto"/>
          </w:tcPr>
          <w:p w:rsidR="00295E7F" w:rsidRDefault="00EB5F29">
            <w:pPr>
              <w:pStyle w:val="a3"/>
            </w:pPr>
            <w:r>
              <w:t>Мінездеме жазу. Қайталау. Межелік бақылау жұмысы.</w:t>
            </w: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EB5F29">
            <w:pPr>
              <w:pStyle w:val="a3"/>
              <w:jc w:val="center"/>
            </w:pPr>
            <w:r>
              <w:t>+</w:t>
            </w:r>
          </w:p>
        </w:tc>
      </w:tr>
      <w:tr w:rsidR="00295E7F">
        <w:tc>
          <w:tcPr>
            <w:tcW w:w="0" w:type="auto"/>
            <w:gridSpan w:val="16"/>
          </w:tcPr>
          <w:p w:rsidR="00295E7F" w:rsidRDefault="00EB5F29">
            <w:pPr>
              <w:pStyle w:val="a3"/>
              <w:jc w:val="center"/>
            </w:pPr>
            <w:r>
              <w:rPr>
                <w:b/>
              </w:rPr>
              <w:t>2 семестр</w:t>
            </w:r>
          </w:p>
        </w:tc>
      </w:tr>
      <w:tr w:rsidR="00295E7F">
        <w:tc>
          <w:tcPr>
            <w:tcW w:w="0" w:type="auto"/>
            <w:gridSpan w:val="16"/>
          </w:tcPr>
          <w:p w:rsidR="00295E7F" w:rsidRDefault="00EB5F29">
            <w:pPr>
              <w:pStyle w:val="a3"/>
              <w:jc w:val="center"/>
            </w:pPr>
            <w:r>
              <w:t>Білімі</w:t>
            </w:r>
          </w:p>
        </w:tc>
      </w:tr>
      <w:tr w:rsidR="00295E7F">
        <w:tc>
          <w:tcPr>
            <w:tcW w:w="0" w:type="auto"/>
          </w:tcPr>
          <w:p w:rsidR="00295E7F" w:rsidRDefault="00EB5F29">
            <w:pPr>
              <w:pStyle w:val="a3"/>
            </w:pPr>
            <w:r>
              <w:t>Жағдаят бойынша сұхбат</w:t>
            </w:r>
          </w:p>
        </w:tc>
        <w:tc>
          <w:tcPr>
            <w:tcW w:w="0" w:type="auto"/>
          </w:tcPr>
          <w:p w:rsidR="00295E7F" w:rsidRDefault="00295E7F">
            <w:pPr>
              <w:pStyle w:val="a3"/>
              <w:jc w:val="center"/>
            </w:pPr>
          </w:p>
        </w:tc>
        <w:tc>
          <w:tcPr>
            <w:tcW w:w="0" w:type="auto"/>
          </w:tcPr>
          <w:p w:rsidR="00295E7F" w:rsidRDefault="00EB5F29">
            <w:pPr>
              <w:pStyle w:val="a3"/>
              <w:jc w:val="center"/>
            </w:pPr>
            <w:r>
              <w:t>+</w:t>
            </w: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r>
      <w:tr w:rsidR="00295E7F">
        <w:tc>
          <w:tcPr>
            <w:tcW w:w="0" w:type="auto"/>
          </w:tcPr>
          <w:p w:rsidR="00295E7F" w:rsidRDefault="00EB5F29">
            <w:pPr>
              <w:pStyle w:val="a3"/>
            </w:pPr>
            <w:r>
              <w:t>Интервью даярлау</w:t>
            </w: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EB5F29">
            <w:pPr>
              <w:pStyle w:val="a3"/>
              <w:jc w:val="center"/>
            </w:pPr>
            <w:r>
              <w:t>+</w:t>
            </w: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r>
      <w:tr w:rsidR="00295E7F">
        <w:tc>
          <w:tcPr>
            <w:tcW w:w="0" w:type="auto"/>
          </w:tcPr>
          <w:p w:rsidR="00295E7F" w:rsidRDefault="00EB5F29">
            <w:pPr>
              <w:pStyle w:val="a3"/>
            </w:pPr>
            <w:r>
              <w:t>Жағдаят бойынша сұхбат құрастыру</w:t>
            </w: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EB5F29">
            <w:pPr>
              <w:pStyle w:val="a3"/>
              <w:jc w:val="center"/>
            </w:pPr>
            <w:r>
              <w:t>+</w:t>
            </w: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r>
      <w:tr w:rsidR="00295E7F">
        <w:tc>
          <w:tcPr>
            <w:tcW w:w="0" w:type="auto"/>
          </w:tcPr>
          <w:p w:rsidR="00295E7F" w:rsidRDefault="00EB5F29">
            <w:pPr>
              <w:pStyle w:val="a3"/>
            </w:pPr>
            <w:r>
              <w:t>Монолог; ауызша сұрау</w:t>
            </w: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EB5F29">
            <w:pPr>
              <w:pStyle w:val="a3"/>
              <w:jc w:val="center"/>
            </w:pPr>
            <w:r>
              <w:t>+</w:t>
            </w: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r>
      <w:tr w:rsidR="00295E7F">
        <w:tc>
          <w:tcPr>
            <w:tcW w:w="0" w:type="auto"/>
          </w:tcPr>
          <w:p w:rsidR="00295E7F" w:rsidRDefault="00EB5F29">
            <w:pPr>
              <w:pStyle w:val="a3"/>
            </w:pPr>
            <w:r>
              <w:t>Ауызша сұрау</w:t>
            </w: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EB5F29">
            <w:pPr>
              <w:pStyle w:val="a3"/>
              <w:jc w:val="center"/>
            </w:pPr>
            <w:r>
              <w:t>+</w:t>
            </w: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EB5F29">
            <w:pPr>
              <w:pStyle w:val="a3"/>
              <w:jc w:val="center"/>
            </w:pPr>
            <w:r>
              <w:t>+</w:t>
            </w: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r>
      <w:tr w:rsidR="00295E7F">
        <w:tc>
          <w:tcPr>
            <w:tcW w:w="0" w:type="auto"/>
          </w:tcPr>
          <w:p w:rsidR="00295E7F" w:rsidRDefault="00EB5F29">
            <w:pPr>
              <w:pStyle w:val="a3"/>
            </w:pPr>
            <w:r>
              <w:t>Сипаттау</w:t>
            </w: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EB5F29">
            <w:pPr>
              <w:pStyle w:val="a3"/>
              <w:jc w:val="center"/>
            </w:pPr>
            <w:r>
              <w:t>+</w:t>
            </w: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r>
      <w:tr w:rsidR="00295E7F">
        <w:tc>
          <w:tcPr>
            <w:tcW w:w="0" w:type="auto"/>
          </w:tcPr>
          <w:p w:rsidR="00295E7F" w:rsidRDefault="00EB5F29">
            <w:pPr>
              <w:pStyle w:val="a3"/>
            </w:pPr>
            <w:r>
              <w:t>Топтық жоба қорғау. Сұрақ-жауап</w:t>
            </w: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EB5F29">
            <w:pPr>
              <w:pStyle w:val="a3"/>
              <w:jc w:val="center"/>
            </w:pPr>
            <w:r>
              <w:t>+</w:t>
            </w: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r>
      <w:tr w:rsidR="00295E7F">
        <w:tc>
          <w:tcPr>
            <w:tcW w:w="0" w:type="auto"/>
          </w:tcPr>
          <w:p w:rsidR="00295E7F" w:rsidRDefault="00EB5F29">
            <w:pPr>
              <w:pStyle w:val="a3"/>
            </w:pPr>
            <w:r>
              <w:t>Мәнжазба</w:t>
            </w: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EB5F29">
            <w:pPr>
              <w:pStyle w:val="a3"/>
              <w:jc w:val="center"/>
            </w:pPr>
            <w:r>
              <w:t>+</w:t>
            </w:r>
          </w:p>
        </w:tc>
        <w:tc>
          <w:tcPr>
            <w:tcW w:w="0" w:type="auto"/>
          </w:tcPr>
          <w:p w:rsidR="00295E7F" w:rsidRDefault="00295E7F">
            <w:pPr>
              <w:pStyle w:val="a3"/>
              <w:jc w:val="center"/>
            </w:pPr>
          </w:p>
        </w:tc>
      </w:tr>
      <w:tr w:rsidR="00295E7F">
        <w:tc>
          <w:tcPr>
            <w:tcW w:w="0" w:type="auto"/>
          </w:tcPr>
          <w:p w:rsidR="00295E7F" w:rsidRDefault="00EB5F29">
            <w:pPr>
              <w:pStyle w:val="a3"/>
            </w:pPr>
            <w:r>
              <w:t>Жазбаша жұмыс. Қайталау. Межелік бақылау жұмысы.</w:t>
            </w: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EB5F29">
            <w:pPr>
              <w:pStyle w:val="a3"/>
              <w:jc w:val="center"/>
            </w:pPr>
            <w:r>
              <w:t>+</w:t>
            </w:r>
          </w:p>
        </w:tc>
      </w:tr>
      <w:tr w:rsidR="00295E7F">
        <w:tc>
          <w:tcPr>
            <w:tcW w:w="0" w:type="auto"/>
            <w:gridSpan w:val="16"/>
          </w:tcPr>
          <w:p w:rsidR="00295E7F" w:rsidRDefault="00EB5F29">
            <w:pPr>
              <w:pStyle w:val="a3"/>
              <w:jc w:val="center"/>
            </w:pPr>
            <w:r>
              <w:t>Түсіну</w:t>
            </w:r>
          </w:p>
        </w:tc>
      </w:tr>
      <w:tr w:rsidR="00295E7F">
        <w:tc>
          <w:tcPr>
            <w:tcW w:w="0" w:type="auto"/>
          </w:tcPr>
          <w:p w:rsidR="00295E7F" w:rsidRDefault="00EB5F29">
            <w:pPr>
              <w:pStyle w:val="a3"/>
            </w:pPr>
            <w:r>
              <w:t>Сұхбат</w:t>
            </w:r>
          </w:p>
        </w:tc>
        <w:tc>
          <w:tcPr>
            <w:tcW w:w="0" w:type="auto"/>
          </w:tcPr>
          <w:p w:rsidR="00295E7F" w:rsidRDefault="00EB5F29">
            <w:pPr>
              <w:pStyle w:val="a3"/>
              <w:jc w:val="center"/>
            </w:pPr>
            <w:r>
              <w:t>+</w:t>
            </w: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r>
      <w:tr w:rsidR="00295E7F">
        <w:tc>
          <w:tcPr>
            <w:tcW w:w="0" w:type="auto"/>
          </w:tcPr>
          <w:p w:rsidR="00295E7F" w:rsidRDefault="00EB5F29">
            <w:pPr>
              <w:pStyle w:val="a3"/>
            </w:pPr>
            <w:r>
              <w:t>Жағдаят бойынша сұхбат</w:t>
            </w:r>
          </w:p>
        </w:tc>
        <w:tc>
          <w:tcPr>
            <w:tcW w:w="0" w:type="auto"/>
          </w:tcPr>
          <w:p w:rsidR="00295E7F" w:rsidRDefault="00295E7F">
            <w:pPr>
              <w:pStyle w:val="a3"/>
              <w:jc w:val="center"/>
            </w:pPr>
          </w:p>
        </w:tc>
        <w:tc>
          <w:tcPr>
            <w:tcW w:w="0" w:type="auto"/>
          </w:tcPr>
          <w:p w:rsidR="00295E7F" w:rsidRDefault="00EB5F29">
            <w:pPr>
              <w:pStyle w:val="a3"/>
              <w:jc w:val="center"/>
            </w:pPr>
            <w:r>
              <w:t>+</w:t>
            </w: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r>
      <w:tr w:rsidR="00295E7F">
        <w:tc>
          <w:tcPr>
            <w:tcW w:w="0" w:type="auto"/>
          </w:tcPr>
          <w:p w:rsidR="00295E7F" w:rsidRDefault="00EB5F29">
            <w:pPr>
              <w:pStyle w:val="a3"/>
            </w:pPr>
            <w:r>
              <w:t>Интервью даярлау</w:t>
            </w: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EB5F29">
            <w:pPr>
              <w:pStyle w:val="a3"/>
              <w:jc w:val="center"/>
            </w:pPr>
            <w:r>
              <w:t>+</w:t>
            </w: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r>
      <w:tr w:rsidR="00295E7F">
        <w:tc>
          <w:tcPr>
            <w:tcW w:w="0" w:type="auto"/>
          </w:tcPr>
          <w:p w:rsidR="00295E7F" w:rsidRDefault="00EB5F29">
            <w:pPr>
              <w:pStyle w:val="a3"/>
            </w:pPr>
            <w:r>
              <w:t>Жағдаят бойынша сұхбат құрастыру</w:t>
            </w: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EB5F29">
            <w:pPr>
              <w:pStyle w:val="a3"/>
              <w:jc w:val="center"/>
            </w:pPr>
            <w:r>
              <w:t>+</w:t>
            </w: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r>
      <w:tr w:rsidR="00295E7F">
        <w:tc>
          <w:tcPr>
            <w:tcW w:w="0" w:type="auto"/>
          </w:tcPr>
          <w:p w:rsidR="00295E7F" w:rsidRDefault="00EB5F29">
            <w:pPr>
              <w:pStyle w:val="a3"/>
            </w:pPr>
            <w:r>
              <w:t>Монолог; ауызша сұрау</w:t>
            </w: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EB5F29">
            <w:pPr>
              <w:pStyle w:val="a3"/>
              <w:jc w:val="center"/>
            </w:pPr>
            <w:r>
              <w:t>+</w:t>
            </w: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r>
      <w:tr w:rsidR="00295E7F">
        <w:tc>
          <w:tcPr>
            <w:tcW w:w="0" w:type="auto"/>
          </w:tcPr>
          <w:p w:rsidR="00295E7F" w:rsidRDefault="00EB5F29">
            <w:pPr>
              <w:pStyle w:val="a3"/>
            </w:pPr>
            <w:r>
              <w:t>Ауызша сұрау</w:t>
            </w: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EB5F29">
            <w:pPr>
              <w:pStyle w:val="a3"/>
              <w:jc w:val="center"/>
            </w:pPr>
            <w:r>
              <w:t>+</w:t>
            </w: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EB5F29">
            <w:pPr>
              <w:pStyle w:val="a3"/>
              <w:jc w:val="center"/>
            </w:pPr>
            <w:r>
              <w:t>+</w:t>
            </w: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r>
      <w:tr w:rsidR="00295E7F">
        <w:tc>
          <w:tcPr>
            <w:tcW w:w="0" w:type="auto"/>
          </w:tcPr>
          <w:p w:rsidR="00295E7F" w:rsidRDefault="00EB5F29">
            <w:pPr>
              <w:pStyle w:val="a3"/>
            </w:pPr>
            <w:r>
              <w:lastRenderedPageBreak/>
              <w:t>Сипаттау</w:t>
            </w: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EB5F29">
            <w:pPr>
              <w:pStyle w:val="a3"/>
              <w:jc w:val="center"/>
            </w:pPr>
            <w:r>
              <w:t>+</w:t>
            </w: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r>
      <w:tr w:rsidR="00295E7F">
        <w:tc>
          <w:tcPr>
            <w:tcW w:w="0" w:type="auto"/>
          </w:tcPr>
          <w:p w:rsidR="00295E7F" w:rsidRDefault="00EB5F29">
            <w:pPr>
              <w:pStyle w:val="a3"/>
            </w:pPr>
            <w:r>
              <w:t>Топтық жоба қорғау. Сұрақ-жауап</w:t>
            </w: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EB5F29">
            <w:pPr>
              <w:pStyle w:val="a3"/>
              <w:jc w:val="center"/>
            </w:pPr>
            <w:r>
              <w:t>+</w:t>
            </w: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r>
      <w:tr w:rsidR="00295E7F">
        <w:tc>
          <w:tcPr>
            <w:tcW w:w="0" w:type="auto"/>
          </w:tcPr>
          <w:p w:rsidR="00295E7F" w:rsidRDefault="00EB5F29">
            <w:pPr>
              <w:pStyle w:val="a3"/>
            </w:pPr>
            <w:r>
              <w:t>Баяндама</w:t>
            </w: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EB5F29">
            <w:pPr>
              <w:pStyle w:val="a3"/>
              <w:jc w:val="center"/>
            </w:pPr>
            <w:r>
              <w:t>+</w:t>
            </w:r>
          </w:p>
        </w:tc>
        <w:tc>
          <w:tcPr>
            <w:tcW w:w="0" w:type="auto"/>
          </w:tcPr>
          <w:p w:rsidR="00295E7F" w:rsidRDefault="00295E7F">
            <w:pPr>
              <w:pStyle w:val="a3"/>
              <w:jc w:val="center"/>
            </w:pPr>
          </w:p>
        </w:tc>
        <w:tc>
          <w:tcPr>
            <w:tcW w:w="0" w:type="auto"/>
          </w:tcPr>
          <w:p w:rsidR="00295E7F" w:rsidRDefault="00295E7F">
            <w:pPr>
              <w:pStyle w:val="a3"/>
              <w:jc w:val="center"/>
            </w:pPr>
          </w:p>
        </w:tc>
      </w:tr>
      <w:tr w:rsidR="00295E7F">
        <w:tc>
          <w:tcPr>
            <w:tcW w:w="0" w:type="auto"/>
          </w:tcPr>
          <w:p w:rsidR="00295E7F" w:rsidRDefault="00EB5F29">
            <w:pPr>
              <w:pStyle w:val="a3"/>
            </w:pPr>
            <w:r>
              <w:t>Жазбаша жұмыс. Қайталау. Межелік бақылау жұмысы.</w:t>
            </w: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EB5F29">
            <w:pPr>
              <w:pStyle w:val="a3"/>
              <w:jc w:val="center"/>
            </w:pPr>
            <w:r>
              <w:t>+</w:t>
            </w:r>
          </w:p>
        </w:tc>
      </w:tr>
      <w:tr w:rsidR="00295E7F">
        <w:tc>
          <w:tcPr>
            <w:tcW w:w="0" w:type="auto"/>
            <w:gridSpan w:val="16"/>
          </w:tcPr>
          <w:p w:rsidR="00295E7F" w:rsidRDefault="00EB5F29">
            <w:pPr>
              <w:pStyle w:val="a3"/>
              <w:jc w:val="center"/>
            </w:pPr>
            <w:r>
              <w:t>Пайдалану</w:t>
            </w:r>
          </w:p>
        </w:tc>
      </w:tr>
      <w:tr w:rsidR="00295E7F">
        <w:tc>
          <w:tcPr>
            <w:tcW w:w="0" w:type="auto"/>
          </w:tcPr>
          <w:p w:rsidR="00295E7F" w:rsidRDefault="00EB5F29">
            <w:pPr>
              <w:pStyle w:val="a3"/>
            </w:pPr>
            <w:r>
              <w:t>Жағдаят бойынша сұхбат</w:t>
            </w:r>
          </w:p>
        </w:tc>
        <w:tc>
          <w:tcPr>
            <w:tcW w:w="0" w:type="auto"/>
          </w:tcPr>
          <w:p w:rsidR="00295E7F" w:rsidRDefault="00295E7F">
            <w:pPr>
              <w:pStyle w:val="a3"/>
              <w:jc w:val="center"/>
            </w:pPr>
          </w:p>
        </w:tc>
        <w:tc>
          <w:tcPr>
            <w:tcW w:w="0" w:type="auto"/>
          </w:tcPr>
          <w:p w:rsidR="00295E7F" w:rsidRDefault="00EB5F29">
            <w:pPr>
              <w:pStyle w:val="a3"/>
              <w:jc w:val="center"/>
            </w:pPr>
            <w:r>
              <w:t>+</w:t>
            </w: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r>
      <w:tr w:rsidR="00295E7F">
        <w:tc>
          <w:tcPr>
            <w:tcW w:w="0" w:type="auto"/>
          </w:tcPr>
          <w:p w:rsidR="00295E7F" w:rsidRDefault="00EB5F29">
            <w:pPr>
              <w:pStyle w:val="a3"/>
            </w:pPr>
            <w:r>
              <w:t>Интервью даярлау</w:t>
            </w: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EB5F29">
            <w:pPr>
              <w:pStyle w:val="a3"/>
              <w:jc w:val="center"/>
            </w:pPr>
            <w:r>
              <w:t>+</w:t>
            </w: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r>
      <w:tr w:rsidR="00295E7F">
        <w:tc>
          <w:tcPr>
            <w:tcW w:w="0" w:type="auto"/>
          </w:tcPr>
          <w:p w:rsidR="00295E7F" w:rsidRDefault="00EB5F29">
            <w:pPr>
              <w:pStyle w:val="a3"/>
            </w:pPr>
            <w:r>
              <w:t>Монолог; ауызша сұрау</w:t>
            </w: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EB5F29">
            <w:pPr>
              <w:pStyle w:val="a3"/>
              <w:jc w:val="center"/>
            </w:pPr>
            <w:r>
              <w:t>+</w:t>
            </w: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r>
      <w:tr w:rsidR="00295E7F">
        <w:tc>
          <w:tcPr>
            <w:tcW w:w="0" w:type="auto"/>
          </w:tcPr>
          <w:p w:rsidR="00295E7F" w:rsidRDefault="00EB5F29">
            <w:pPr>
              <w:pStyle w:val="a3"/>
            </w:pPr>
            <w:r>
              <w:t>Топтық жоба қорғау. Сұрақ-жауап</w:t>
            </w: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EB5F29">
            <w:pPr>
              <w:pStyle w:val="a3"/>
              <w:jc w:val="center"/>
            </w:pPr>
            <w:r>
              <w:t>+</w:t>
            </w: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r>
      <w:tr w:rsidR="00295E7F">
        <w:tc>
          <w:tcPr>
            <w:tcW w:w="0" w:type="auto"/>
          </w:tcPr>
          <w:p w:rsidR="00295E7F" w:rsidRDefault="00EB5F29">
            <w:pPr>
              <w:pStyle w:val="a3"/>
            </w:pPr>
            <w:r>
              <w:t>Мәнжазба</w:t>
            </w: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EB5F29">
            <w:pPr>
              <w:pStyle w:val="a3"/>
              <w:jc w:val="center"/>
            </w:pPr>
            <w:r>
              <w:t>+</w:t>
            </w:r>
          </w:p>
        </w:tc>
        <w:tc>
          <w:tcPr>
            <w:tcW w:w="0" w:type="auto"/>
          </w:tcPr>
          <w:p w:rsidR="00295E7F" w:rsidRDefault="00295E7F">
            <w:pPr>
              <w:pStyle w:val="a3"/>
              <w:jc w:val="center"/>
            </w:pPr>
          </w:p>
        </w:tc>
      </w:tr>
      <w:tr w:rsidR="00295E7F">
        <w:tc>
          <w:tcPr>
            <w:tcW w:w="0" w:type="auto"/>
            <w:gridSpan w:val="16"/>
          </w:tcPr>
          <w:p w:rsidR="00295E7F" w:rsidRDefault="00EB5F29">
            <w:pPr>
              <w:pStyle w:val="a3"/>
              <w:jc w:val="center"/>
            </w:pPr>
            <w:r>
              <w:t>Талдау</w:t>
            </w:r>
          </w:p>
        </w:tc>
      </w:tr>
      <w:tr w:rsidR="00295E7F">
        <w:tc>
          <w:tcPr>
            <w:tcW w:w="0" w:type="auto"/>
          </w:tcPr>
          <w:p w:rsidR="00295E7F" w:rsidRDefault="00EB5F29">
            <w:pPr>
              <w:pStyle w:val="a3"/>
            </w:pPr>
            <w:r>
              <w:t>Топтық жоба қорғау. Сұрақ-жауап</w:t>
            </w: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EB5F29">
            <w:pPr>
              <w:pStyle w:val="a3"/>
              <w:jc w:val="center"/>
            </w:pPr>
            <w:r>
              <w:t>+</w:t>
            </w: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r>
      <w:tr w:rsidR="00295E7F">
        <w:tc>
          <w:tcPr>
            <w:tcW w:w="0" w:type="auto"/>
          </w:tcPr>
          <w:p w:rsidR="00295E7F" w:rsidRDefault="00EB5F29">
            <w:pPr>
              <w:pStyle w:val="a3"/>
            </w:pPr>
            <w:r>
              <w:t>Баяндама</w:t>
            </w: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295E7F">
            <w:pPr>
              <w:pStyle w:val="a3"/>
              <w:jc w:val="center"/>
            </w:pPr>
          </w:p>
        </w:tc>
        <w:tc>
          <w:tcPr>
            <w:tcW w:w="0" w:type="auto"/>
          </w:tcPr>
          <w:p w:rsidR="00295E7F" w:rsidRDefault="00EB5F29">
            <w:pPr>
              <w:pStyle w:val="a3"/>
              <w:jc w:val="center"/>
            </w:pPr>
            <w:r>
              <w:t>+</w:t>
            </w:r>
          </w:p>
        </w:tc>
        <w:tc>
          <w:tcPr>
            <w:tcW w:w="0" w:type="auto"/>
          </w:tcPr>
          <w:p w:rsidR="00295E7F" w:rsidRDefault="00295E7F">
            <w:pPr>
              <w:pStyle w:val="a3"/>
              <w:jc w:val="center"/>
            </w:pPr>
          </w:p>
        </w:tc>
        <w:tc>
          <w:tcPr>
            <w:tcW w:w="0" w:type="auto"/>
          </w:tcPr>
          <w:p w:rsidR="00295E7F" w:rsidRDefault="00295E7F">
            <w:pPr>
              <w:pStyle w:val="a3"/>
              <w:jc w:val="center"/>
            </w:pPr>
          </w:p>
        </w:tc>
      </w:tr>
    </w:tbl>
    <w:p w:rsidR="00295E7F" w:rsidRDefault="00295E7F">
      <w:pPr>
        <w:pStyle w:val="a3"/>
      </w:pPr>
    </w:p>
    <w:p w:rsidR="00295E7F" w:rsidRDefault="00EB5F29">
      <w:pPr>
        <w:pStyle w:val="a3"/>
        <w:jc w:val="center"/>
      </w:pPr>
      <w:r>
        <w:rPr>
          <w:b/>
        </w:rPr>
        <w:t>3 БІЛІМ АЛУШЫНЫҢ БІЛІМІН БАҒАЛАУ</w:t>
      </w:r>
    </w:p>
    <w:p w:rsidR="00295E7F" w:rsidRDefault="00295E7F">
      <w:pPr>
        <w:pStyle w:val="a3"/>
      </w:pPr>
    </w:p>
    <w:p w:rsidR="00295E7F" w:rsidRDefault="00EB5F29">
      <w:pPr>
        <w:pStyle w:val="a3"/>
        <w:ind w:firstLine="567"/>
      </w:pPr>
      <w:r>
        <w:t>Оқытушы ағымдағы бақылаудың барлық түрлерін жүргізеді және академиялық кезеңде (семестр, триместр, тоқсан) білім алушылардың ағымдағы үлгеріміне тиісті бағаны екі рет шығарады. Ағымдағы бақылау нәтижелері бойынша 1 және 2 рейтинг қалыптастырылады. Бұл ретте білім алушының оқу жетістіктері 0-ден 100-ге дейінгі тапсырмалардың жекелеген түрлері бойынша балл жинау жолымен бағаланады. Академиялық кезеңде білім алушының жұмысын бағалауды пән бойынша тапсырмаларды тапсыру кестесіне сәйкес оқытушы жүзеге асырады. Басқару жүйесі жазбаша және ауызша, топтық және жеке нысандарды біріктіре алады.</w:t>
      </w:r>
    </w:p>
    <w:p w:rsidR="00295E7F" w:rsidRDefault="00295E7F">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290"/>
        <w:gridCol w:w="5311"/>
        <w:gridCol w:w="2081"/>
        <w:gridCol w:w="1006"/>
      </w:tblGrid>
      <w:tr w:rsidR="00295E7F">
        <w:trPr>
          <w:tblHeader/>
        </w:trPr>
        <w:tc>
          <w:tcPr>
            <w:tcW w:w="500" w:type="pct"/>
          </w:tcPr>
          <w:p w:rsidR="00295E7F" w:rsidRDefault="00EB5F29">
            <w:pPr>
              <w:pStyle w:val="a3"/>
              <w:jc w:val="center"/>
            </w:pPr>
            <w:r>
              <w:t>Кезең</w:t>
            </w:r>
          </w:p>
        </w:tc>
        <w:tc>
          <w:tcPr>
            <w:tcW w:w="2500" w:type="pct"/>
          </w:tcPr>
          <w:p w:rsidR="00295E7F" w:rsidRDefault="00EB5F29">
            <w:pPr>
              <w:pStyle w:val="a3"/>
              <w:jc w:val="center"/>
            </w:pPr>
            <w:r>
              <w:t>Тапсырма түрі</w:t>
            </w:r>
          </w:p>
        </w:tc>
        <w:tc>
          <w:tcPr>
            <w:tcW w:w="1000" w:type="pct"/>
          </w:tcPr>
          <w:p w:rsidR="00295E7F" w:rsidRDefault="00EB5F29">
            <w:pPr>
              <w:pStyle w:val="a3"/>
              <w:jc w:val="center"/>
            </w:pPr>
            <w:r>
              <w:t>Балл саны (max)</w:t>
            </w:r>
          </w:p>
        </w:tc>
        <w:tc>
          <w:tcPr>
            <w:tcW w:w="500" w:type="pct"/>
          </w:tcPr>
          <w:p w:rsidR="00295E7F" w:rsidRDefault="00EB5F29">
            <w:pPr>
              <w:pStyle w:val="a3"/>
              <w:jc w:val="center"/>
            </w:pPr>
            <w:r>
              <w:t>Жиыны</w:t>
            </w:r>
          </w:p>
        </w:tc>
      </w:tr>
      <w:tr w:rsidR="00295E7F">
        <w:tc>
          <w:tcPr>
            <w:tcW w:w="0" w:type="auto"/>
            <w:gridSpan w:val="4"/>
          </w:tcPr>
          <w:p w:rsidR="00295E7F" w:rsidRDefault="00EB5F29">
            <w:pPr>
              <w:pStyle w:val="a3"/>
              <w:jc w:val="center"/>
            </w:pPr>
            <w:r>
              <w:rPr>
                <w:b/>
              </w:rPr>
              <w:t>1 семестр</w:t>
            </w:r>
          </w:p>
        </w:tc>
      </w:tr>
      <w:tr w:rsidR="00295E7F">
        <w:tc>
          <w:tcPr>
            <w:tcW w:w="0" w:type="auto"/>
            <w:vMerge w:val="restart"/>
          </w:tcPr>
          <w:p w:rsidR="00295E7F" w:rsidRDefault="00EB5F29">
            <w:pPr>
              <w:pStyle w:val="a3"/>
              <w:jc w:val="center"/>
            </w:pPr>
            <w:r>
              <w:t>1-ші рейтинг</w:t>
            </w:r>
          </w:p>
        </w:tc>
        <w:tc>
          <w:tcPr>
            <w:tcW w:w="0" w:type="auto"/>
          </w:tcPr>
          <w:p w:rsidR="00295E7F" w:rsidRDefault="00EB5F29">
            <w:pPr>
              <w:pStyle w:val="a3"/>
            </w:pPr>
            <w:r>
              <w:t>Жазбаша жұмыс</w:t>
            </w:r>
          </w:p>
        </w:tc>
        <w:tc>
          <w:tcPr>
            <w:tcW w:w="0" w:type="auto"/>
          </w:tcPr>
          <w:p w:rsidR="00295E7F" w:rsidRDefault="00EB5F29">
            <w:pPr>
              <w:pStyle w:val="a3"/>
              <w:jc w:val="center"/>
            </w:pPr>
            <w:r>
              <w:t>10</w:t>
            </w:r>
          </w:p>
        </w:tc>
        <w:tc>
          <w:tcPr>
            <w:tcW w:w="0" w:type="auto"/>
            <w:vMerge w:val="restart"/>
          </w:tcPr>
          <w:p w:rsidR="00295E7F" w:rsidRDefault="00EB5F29">
            <w:pPr>
              <w:pStyle w:val="a3"/>
              <w:jc w:val="center"/>
            </w:pPr>
            <w:r>
              <w:t>0-100</w:t>
            </w:r>
          </w:p>
        </w:tc>
      </w:tr>
      <w:tr w:rsidR="00295E7F">
        <w:tc>
          <w:tcPr>
            <w:tcW w:w="0" w:type="auto"/>
            <w:vMerge/>
          </w:tcPr>
          <w:p w:rsidR="00295E7F" w:rsidRDefault="00295E7F">
            <w:pPr>
              <w:pStyle w:val="a3"/>
              <w:jc w:val="center"/>
            </w:pPr>
          </w:p>
        </w:tc>
        <w:tc>
          <w:tcPr>
            <w:tcW w:w="0" w:type="auto"/>
          </w:tcPr>
          <w:p w:rsidR="00295E7F" w:rsidRDefault="00EB5F29">
            <w:pPr>
              <w:pStyle w:val="a3"/>
            </w:pPr>
            <w:r>
              <w:t>Монолог, әңгімелеу</w:t>
            </w:r>
          </w:p>
        </w:tc>
        <w:tc>
          <w:tcPr>
            <w:tcW w:w="0" w:type="auto"/>
          </w:tcPr>
          <w:p w:rsidR="00295E7F" w:rsidRDefault="00EB5F29">
            <w:pPr>
              <w:pStyle w:val="a3"/>
              <w:jc w:val="center"/>
            </w:pPr>
            <w:r>
              <w:t>10</w:t>
            </w:r>
          </w:p>
        </w:tc>
        <w:tc>
          <w:tcPr>
            <w:tcW w:w="0" w:type="auto"/>
            <w:vMerge/>
          </w:tcPr>
          <w:p w:rsidR="00295E7F" w:rsidRDefault="00295E7F">
            <w:pPr>
              <w:pStyle w:val="a3"/>
              <w:jc w:val="center"/>
            </w:pPr>
          </w:p>
        </w:tc>
      </w:tr>
      <w:tr w:rsidR="00295E7F">
        <w:tc>
          <w:tcPr>
            <w:tcW w:w="0" w:type="auto"/>
            <w:vMerge/>
          </w:tcPr>
          <w:p w:rsidR="00295E7F" w:rsidRDefault="00295E7F">
            <w:pPr>
              <w:pStyle w:val="a3"/>
              <w:jc w:val="center"/>
            </w:pPr>
          </w:p>
        </w:tc>
        <w:tc>
          <w:tcPr>
            <w:tcW w:w="0" w:type="auto"/>
          </w:tcPr>
          <w:p w:rsidR="00295E7F" w:rsidRDefault="00EB5F29">
            <w:pPr>
              <w:pStyle w:val="a3"/>
            </w:pPr>
            <w:r>
              <w:t>Монолог, сұхбат құру, әңгімелеу</w:t>
            </w:r>
          </w:p>
        </w:tc>
        <w:tc>
          <w:tcPr>
            <w:tcW w:w="0" w:type="auto"/>
          </w:tcPr>
          <w:p w:rsidR="00295E7F" w:rsidRDefault="00EB5F29">
            <w:pPr>
              <w:pStyle w:val="a3"/>
              <w:jc w:val="center"/>
            </w:pPr>
            <w:r>
              <w:t>10</w:t>
            </w:r>
          </w:p>
        </w:tc>
        <w:tc>
          <w:tcPr>
            <w:tcW w:w="0" w:type="auto"/>
            <w:vMerge/>
          </w:tcPr>
          <w:p w:rsidR="00295E7F" w:rsidRDefault="00295E7F">
            <w:pPr>
              <w:pStyle w:val="a3"/>
              <w:jc w:val="center"/>
            </w:pPr>
          </w:p>
        </w:tc>
      </w:tr>
      <w:tr w:rsidR="00295E7F">
        <w:tc>
          <w:tcPr>
            <w:tcW w:w="0" w:type="auto"/>
            <w:vMerge/>
          </w:tcPr>
          <w:p w:rsidR="00295E7F" w:rsidRDefault="00295E7F">
            <w:pPr>
              <w:pStyle w:val="a3"/>
              <w:jc w:val="center"/>
            </w:pPr>
          </w:p>
        </w:tc>
        <w:tc>
          <w:tcPr>
            <w:tcW w:w="0" w:type="auto"/>
          </w:tcPr>
          <w:p w:rsidR="00295E7F" w:rsidRDefault="00EB5F29">
            <w:pPr>
              <w:pStyle w:val="a3"/>
            </w:pPr>
            <w:r>
              <w:t>Эссе</w:t>
            </w:r>
          </w:p>
        </w:tc>
        <w:tc>
          <w:tcPr>
            <w:tcW w:w="0" w:type="auto"/>
          </w:tcPr>
          <w:p w:rsidR="00295E7F" w:rsidRDefault="00EB5F29">
            <w:pPr>
              <w:pStyle w:val="a3"/>
              <w:jc w:val="center"/>
            </w:pPr>
            <w:r>
              <w:t>10</w:t>
            </w:r>
          </w:p>
        </w:tc>
        <w:tc>
          <w:tcPr>
            <w:tcW w:w="0" w:type="auto"/>
            <w:vMerge/>
          </w:tcPr>
          <w:p w:rsidR="00295E7F" w:rsidRDefault="00295E7F">
            <w:pPr>
              <w:pStyle w:val="a3"/>
              <w:jc w:val="center"/>
            </w:pPr>
          </w:p>
        </w:tc>
      </w:tr>
      <w:tr w:rsidR="00295E7F">
        <w:tc>
          <w:tcPr>
            <w:tcW w:w="0" w:type="auto"/>
            <w:vMerge/>
          </w:tcPr>
          <w:p w:rsidR="00295E7F" w:rsidRDefault="00295E7F">
            <w:pPr>
              <w:pStyle w:val="a3"/>
              <w:jc w:val="center"/>
            </w:pPr>
          </w:p>
        </w:tc>
        <w:tc>
          <w:tcPr>
            <w:tcW w:w="0" w:type="auto"/>
          </w:tcPr>
          <w:p w:rsidR="00295E7F" w:rsidRDefault="00EB5F29">
            <w:pPr>
              <w:pStyle w:val="a3"/>
            </w:pPr>
            <w:r>
              <w:t>Презентация әзірлеу, қорғау</w:t>
            </w:r>
          </w:p>
        </w:tc>
        <w:tc>
          <w:tcPr>
            <w:tcW w:w="0" w:type="auto"/>
          </w:tcPr>
          <w:p w:rsidR="00295E7F" w:rsidRDefault="00EB5F29">
            <w:pPr>
              <w:pStyle w:val="a3"/>
              <w:jc w:val="center"/>
            </w:pPr>
            <w:r>
              <w:t>10</w:t>
            </w:r>
          </w:p>
        </w:tc>
        <w:tc>
          <w:tcPr>
            <w:tcW w:w="0" w:type="auto"/>
            <w:vMerge/>
          </w:tcPr>
          <w:p w:rsidR="00295E7F" w:rsidRDefault="00295E7F">
            <w:pPr>
              <w:pStyle w:val="a3"/>
              <w:jc w:val="center"/>
            </w:pPr>
          </w:p>
        </w:tc>
      </w:tr>
      <w:tr w:rsidR="00295E7F">
        <w:tc>
          <w:tcPr>
            <w:tcW w:w="0" w:type="auto"/>
            <w:vMerge/>
          </w:tcPr>
          <w:p w:rsidR="00295E7F" w:rsidRDefault="00295E7F">
            <w:pPr>
              <w:pStyle w:val="a3"/>
              <w:jc w:val="center"/>
            </w:pPr>
          </w:p>
        </w:tc>
        <w:tc>
          <w:tcPr>
            <w:tcW w:w="0" w:type="auto"/>
          </w:tcPr>
          <w:p w:rsidR="00295E7F" w:rsidRDefault="00EB5F29">
            <w:pPr>
              <w:pStyle w:val="a3"/>
            </w:pPr>
            <w:r>
              <w:t>Эссе</w:t>
            </w:r>
          </w:p>
        </w:tc>
        <w:tc>
          <w:tcPr>
            <w:tcW w:w="0" w:type="auto"/>
          </w:tcPr>
          <w:p w:rsidR="00295E7F" w:rsidRDefault="00EB5F29">
            <w:pPr>
              <w:pStyle w:val="a3"/>
              <w:jc w:val="center"/>
            </w:pPr>
            <w:r>
              <w:t>10</w:t>
            </w:r>
          </w:p>
        </w:tc>
        <w:tc>
          <w:tcPr>
            <w:tcW w:w="0" w:type="auto"/>
            <w:vMerge/>
          </w:tcPr>
          <w:p w:rsidR="00295E7F" w:rsidRDefault="00295E7F">
            <w:pPr>
              <w:pStyle w:val="a3"/>
              <w:jc w:val="center"/>
            </w:pPr>
          </w:p>
        </w:tc>
      </w:tr>
      <w:tr w:rsidR="00295E7F">
        <w:tc>
          <w:tcPr>
            <w:tcW w:w="0" w:type="auto"/>
            <w:vMerge/>
          </w:tcPr>
          <w:p w:rsidR="00295E7F" w:rsidRDefault="00295E7F">
            <w:pPr>
              <w:pStyle w:val="a3"/>
              <w:jc w:val="center"/>
            </w:pPr>
          </w:p>
        </w:tc>
        <w:tc>
          <w:tcPr>
            <w:tcW w:w="0" w:type="auto"/>
          </w:tcPr>
          <w:p w:rsidR="00295E7F" w:rsidRDefault="00EB5F29">
            <w:pPr>
              <w:pStyle w:val="a3"/>
            </w:pPr>
            <w:r>
              <w:t>Презентация әзірлеу, қорғау</w:t>
            </w:r>
          </w:p>
        </w:tc>
        <w:tc>
          <w:tcPr>
            <w:tcW w:w="0" w:type="auto"/>
          </w:tcPr>
          <w:p w:rsidR="00295E7F" w:rsidRDefault="00EB5F29">
            <w:pPr>
              <w:pStyle w:val="a3"/>
              <w:jc w:val="center"/>
            </w:pPr>
            <w:r>
              <w:t>10</w:t>
            </w:r>
          </w:p>
        </w:tc>
        <w:tc>
          <w:tcPr>
            <w:tcW w:w="0" w:type="auto"/>
            <w:vMerge/>
          </w:tcPr>
          <w:p w:rsidR="00295E7F" w:rsidRDefault="00295E7F">
            <w:pPr>
              <w:pStyle w:val="a3"/>
              <w:jc w:val="center"/>
            </w:pPr>
          </w:p>
        </w:tc>
      </w:tr>
      <w:tr w:rsidR="00295E7F">
        <w:tc>
          <w:tcPr>
            <w:tcW w:w="0" w:type="auto"/>
            <w:vMerge/>
          </w:tcPr>
          <w:p w:rsidR="00295E7F" w:rsidRDefault="00295E7F">
            <w:pPr>
              <w:pStyle w:val="a3"/>
              <w:jc w:val="center"/>
            </w:pPr>
          </w:p>
        </w:tc>
        <w:tc>
          <w:tcPr>
            <w:tcW w:w="0" w:type="auto"/>
          </w:tcPr>
          <w:p w:rsidR="00295E7F" w:rsidRDefault="00EB5F29">
            <w:pPr>
              <w:pStyle w:val="a3"/>
            </w:pPr>
            <w:r>
              <w:t>Монолог, сұхбат құру, әңгімелеу</w:t>
            </w:r>
          </w:p>
        </w:tc>
        <w:tc>
          <w:tcPr>
            <w:tcW w:w="0" w:type="auto"/>
          </w:tcPr>
          <w:p w:rsidR="00295E7F" w:rsidRDefault="00EB5F29">
            <w:pPr>
              <w:pStyle w:val="a3"/>
              <w:jc w:val="center"/>
            </w:pPr>
            <w:r>
              <w:t>30</w:t>
            </w:r>
          </w:p>
        </w:tc>
        <w:tc>
          <w:tcPr>
            <w:tcW w:w="0" w:type="auto"/>
            <w:vMerge/>
          </w:tcPr>
          <w:p w:rsidR="00295E7F" w:rsidRDefault="00295E7F">
            <w:pPr>
              <w:pStyle w:val="a3"/>
              <w:jc w:val="center"/>
            </w:pPr>
          </w:p>
        </w:tc>
      </w:tr>
      <w:tr w:rsidR="00295E7F">
        <w:tc>
          <w:tcPr>
            <w:tcW w:w="0" w:type="auto"/>
            <w:vMerge/>
          </w:tcPr>
          <w:p w:rsidR="00295E7F" w:rsidRDefault="00295E7F">
            <w:pPr>
              <w:pStyle w:val="a3"/>
              <w:jc w:val="center"/>
            </w:pPr>
          </w:p>
        </w:tc>
        <w:tc>
          <w:tcPr>
            <w:tcW w:w="0" w:type="auto"/>
          </w:tcPr>
          <w:p w:rsidR="00295E7F" w:rsidRDefault="00EB5F29">
            <w:pPr>
              <w:pStyle w:val="a3"/>
            </w:pPr>
            <w:r>
              <w:t>Суреттеу</w:t>
            </w:r>
          </w:p>
        </w:tc>
        <w:tc>
          <w:tcPr>
            <w:tcW w:w="0" w:type="auto"/>
          </w:tcPr>
          <w:p w:rsidR="00295E7F" w:rsidRDefault="00EB5F29">
            <w:pPr>
              <w:pStyle w:val="a3"/>
              <w:jc w:val="center"/>
            </w:pPr>
            <w:r>
              <w:t>10</w:t>
            </w:r>
          </w:p>
        </w:tc>
        <w:tc>
          <w:tcPr>
            <w:tcW w:w="0" w:type="auto"/>
            <w:vMerge/>
          </w:tcPr>
          <w:p w:rsidR="00295E7F" w:rsidRDefault="00295E7F">
            <w:pPr>
              <w:pStyle w:val="a3"/>
              <w:jc w:val="center"/>
            </w:pPr>
          </w:p>
        </w:tc>
      </w:tr>
      <w:tr w:rsidR="00295E7F">
        <w:tc>
          <w:tcPr>
            <w:tcW w:w="0" w:type="auto"/>
            <w:vMerge/>
          </w:tcPr>
          <w:p w:rsidR="00295E7F" w:rsidRDefault="00295E7F">
            <w:pPr>
              <w:pStyle w:val="a3"/>
              <w:jc w:val="center"/>
            </w:pPr>
          </w:p>
        </w:tc>
        <w:tc>
          <w:tcPr>
            <w:tcW w:w="0" w:type="auto"/>
          </w:tcPr>
          <w:p w:rsidR="00295E7F" w:rsidRDefault="00EB5F29">
            <w:pPr>
              <w:pStyle w:val="a3"/>
            </w:pPr>
            <w:r>
              <w:t>Хабарлама даярлау</w:t>
            </w:r>
          </w:p>
        </w:tc>
        <w:tc>
          <w:tcPr>
            <w:tcW w:w="0" w:type="auto"/>
          </w:tcPr>
          <w:p w:rsidR="00295E7F" w:rsidRDefault="00EB5F29">
            <w:pPr>
              <w:pStyle w:val="a3"/>
              <w:jc w:val="center"/>
            </w:pPr>
            <w:r>
              <w:t>10</w:t>
            </w:r>
          </w:p>
        </w:tc>
        <w:tc>
          <w:tcPr>
            <w:tcW w:w="0" w:type="auto"/>
            <w:vMerge/>
          </w:tcPr>
          <w:p w:rsidR="00295E7F" w:rsidRDefault="00295E7F">
            <w:pPr>
              <w:pStyle w:val="a3"/>
              <w:jc w:val="center"/>
            </w:pPr>
          </w:p>
        </w:tc>
      </w:tr>
      <w:tr w:rsidR="00295E7F">
        <w:tc>
          <w:tcPr>
            <w:tcW w:w="0" w:type="auto"/>
            <w:vMerge/>
          </w:tcPr>
          <w:p w:rsidR="00295E7F" w:rsidRDefault="00295E7F">
            <w:pPr>
              <w:pStyle w:val="a3"/>
              <w:jc w:val="center"/>
            </w:pPr>
          </w:p>
        </w:tc>
        <w:tc>
          <w:tcPr>
            <w:tcW w:w="0" w:type="auto"/>
          </w:tcPr>
          <w:p w:rsidR="00295E7F" w:rsidRDefault="00EB5F29">
            <w:pPr>
              <w:pStyle w:val="a3"/>
            </w:pPr>
            <w:r>
              <w:t>Сұхбат құру</w:t>
            </w:r>
          </w:p>
        </w:tc>
        <w:tc>
          <w:tcPr>
            <w:tcW w:w="0" w:type="auto"/>
          </w:tcPr>
          <w:p w:rsidR="00295E7F" w:rsidRDefault="00EB5F29">
            <w:pPr>
              <w:pStyle w:val="a3"/>
              <w:jc w:val="center"/>
            </w:pPr>
            <w:r>
              <w:t>10</w:t>
            </w:r>
          </w:p>
        </w:tc>
        <w:tc>
          <w:tcPr>
            <w:tcW w:w="0" w:type="auto"/>
            <w:vMerge/>
          </w:tcPr>
          <w:p w:rsidR="00295E7F" w:rsidRDefault="00295E7F">
            <w:pPr>
              <w:pStyle w:val="a3"/>
              <w:jc w:val="center"/>
            </w:pPr>
          </w:p>
        </w:tc>
      </w:tr>
      <w:tr w:rsidR="00295E7F">
        <w:tc>
          <w:tcPr>
            <w:tcW w:w="0" w:type="auto"/>
            <w:vMerge/>
          </w:tcPr>
          <w:p w:rsidR="00295E7F" w:rsidRDefault="00295E7F">
            <w:pPr>
              <w:pStyle w:val="a3"/>
              <w:jc w:val="center"/>
            </w:pPr>
          </w:p>
        </w:tc>
        <w:tc>
          <w:tcPr>
            <w:tcW w:w="0" w:type="auto"/>
          </w:tcPr>
          <w:p w:rsidR="00295E7F" w:rsidRDefault="00EB5F29">
            <w:pPr>
              <w:pStyle w:val="a3"/>
            </w:pPr>
            <w:r>
              <w:t>Ауызша сұрау</w:t>
            </w:r>
          </w:p>
        </w:tc>
        <w:tc>
          <w:tcPr>
            <w:tcW w:w="0" w:type="auto"/>
          </w:tcPr>
          <w:p w:rsidR="00295E7F" w:rsidRDefault="00EB5F29">
            <w:pPr>
              <w:pStyle w:val="a3"/>
              <w:jc w:val="center"/>
            </w:pPr>
            <w:r>
              <w:t>10</w:t>
            </w:r>
          </w:p>
        </w:tc>
        <w:tc>
          <w:tcPr>
            <w:tcW w:w="0" w:type="auto"/>
            <w:vMerge/>
          </w:tcPr>
          <w:p w:rsidR="00295E7F" w:rsidRDefault="00295E7F">
            <w:pPr>
              <w:pStyle w:val="a3"/>
              <w:jc w:val="center"/>
            </w:pPr>
          </w:p>
        </w:tc>
      </w:tr>
      <w:tr w:rsidR="00295E7F">
        <w:tc>
          <w:tcPr>
            <w:tcW w:w="0" w:type="auto"/>
            <w:vMerge/>
          </w:tcPr>
          <w:p w:rsidR="00295E7F" w:rsidRDefault="00295E7F">
            <w:pPr>
              <w:pStyle w:val="a3"/>
              <w:jc w:val="center"/>
            </w:pPr>
          </w:p>
        </w:tc>
        <w:tc>
          <w:tcPr>
            <w:tcW w:w="0" w:type="auto"/>
          </w:tcPr>
          <w:p w:rsidR="00295E7F" w:rsidRDefault="00EB5F29">
            <w:pPr>
              <w:pStyle w:val="a3"/>
            </w:pPr>
            <w:r>
              <w:t>Бейнебаянмен жұмыс, көргенін баянай білу</w:t>
            </w:r>
          </w:p>
        </w:tc>
        <w:tc>
          <w:tcPr>
            <w:tcW w:w="0" w:type="auto"/>
          </w:tcPr>
          <w:p w:rsidR="00295E7F" w:rsidRDefault="00EB5F29">
            <w:pPr>
              <w:pStyle w:val="a3"/>
              <w:jc w:val="center"/>
            </w:pPr>
            <w:r>
              <w:t>10</w:t>
            </w:r>
          </w:p>
        </w:tc>
        <w:tc>
          <w:tcPr>
            <w:tcW w:w="0" w:type="auto"/>
            <w:vMerge/>
          </w:tcPr>
          <w:p w:rsidR="00295E7F" w:rsidRDefault="00295E7F">
            <w:pPr>
              <w:pStyle w:val="a3"/>
              <w:jc w:val="center"/>
            </w:pPr>
          </w:p>
        </w:tc>
      </w:tr>
      <w:tr w:rsidR="00295E7F">
        <w:tc>
          <w:tcPr>
            <w:tcW w:w="0" w:type="auto"/>
            <w:vMerge/>
          </w:tcPr>
          <w:p w:rsidR="00295E7F" w:rsidRDefault="00295E7F">
            <w:pPr>
              <w:pStyle w:val="a3"/>
              <w:jc w:val="center"/>
            </w:pPr>
          </w:p>
        </w:tc>
        <w:tc>
          <w:tcPr>
            <w:tcW w:w="0" w:type="auto"/>
          </w:tcPr>
          <w:p w:rsidR="00295E7F" w:rsidRDefault="00EB5F29">
            <w:pPr>
              <w:pStyle w:val="a3"/>
            </w:pPr>
            <w:r>
              <w:t>Жағдаяттық сұхбат</w:t>
            </w:r>
          </w:p>
        </w:tc>
        <w:tc>
          <w:tcPr>
            <w:tcW w:w="0" w:type="auto"/>
          </w:tcPr>
          <w:p w:rsidR="00295E7F" w:rsidRDefault="00EB5F29">
            <w:pPr>
              <w:pStyle w:val="a3"/>
              <w:jc w:val="center"/>
            </w:pPr>
            <w:r>
              <w:t>10</w:t>
            </w:r>
          </w:p>
        </w:tc>
        <w:tc>
          <w:tcPr>
            <w:tcW w:w="0" w:type="auto"/>
            <w:vMerge/>
          </w:tcPr>
          <w:p w:rsidR="00295E7F" w:rsidRDefault="00295E7F">
            <w:pPr>
              <w:pStyle w:val="a3"/>
              <w:jc w:val="center"/>
            </w:pPr>
          </w:p>
        </w:tc>
      </w:tr>
      <w:tr w:rsidR="00295E7F">
        <w:tc>
          <w:tcPr>
            <w:tcW w:w="0" w:type="auto"/>
            <w:vMerge/>
          </w:tcPr>
          <w:p w:rsidR="00295E7F" w:rsidRDefault="00295E7F">
            <w:pPr>
              <w:pStyle w:val="a3"/>
              <w:jc w:val="center"/>
            </w:pPr>
          </w:p>
        </w:tc>
        <w:tc>
          <w:tcPr>
            <w:tcW w:w="0" w:type="auto"/>
          </w:tcPr>
          <w:p w:rsidR="00295E7F" w:rsidRDefault="00EB5F29">
            <w:pPr>
              <w:pStyle w:val="a3"/>
            </w:pPr>
            <w:r>
              <w:t>Мінездеме жазу. Қайталау. Межелік бақылау жұмысы.</w:t>
            </w:r>
          </w:p>
        </w:tc>
        <w:tc>
          <w:tcPr>
            <w:tcW w:w="0" w:type="auto"/>
          </w:tcPr>
          <w:p w:rsidR="00295E7F" w:rsidRDefault="00EB5F29">
            <w:pPr>
              <w:pStyle w:val="a3"/>
              <w:jc w:val="center"/>
            </w:pPr>
            <w:r>
              <w:t>40</w:t>
            </w:r>
          </w:p>
        </w:tc>
        <w:tc>
          <w:tcPr>
            <w:tcW w:w="0" w:type="auto"/>
            <w:vMerge/>
          </w:tcPr>
          <w:p w:rsidR="00295E7F" w:rsidRDefault="00295E7F">
            <w:pPr>
              <w:pStyle w:val="a3"/>
              <w:jc w:val="center"/>
            </w:pPr>
          </w:p>
        </w:tc>
      </w:tr>
      <w:tr w:rsidR="00295E7F">
        <w:tc>
          <w:tcPr>
            <w:tcW w:w="0" w:type="auto"/>
            <w:vMerge w:val="restart"/>
          </w:tcPr>
          <w:p w:rsidR="00295E7F" w:rsidRDefault="00EB5F29">
            <w:pPr>
              <w:pStyle w:val="a3"/>
              <w:jc w:val="center"/>
            </w:pPr>
            <w:r>
              <w:t>2-ші рейтинг</w:t>
            </w:r>
          </w:p>
        </w:tc>
        <w:tc>
          <w:tcPr>
            <w:tcW w:w="0" w:type="auto"/>
          </w:tcPr>
          <w:p w:rsidR="00295E7F" w:rsidRDefault="00295E7F">
            <w:pPr>
              <w:pStyle w:val="a3"/>
            </w:pPr>
          </w:p>
        </w:tc>
        <w:tc>
          <w:tcPr>
            <w:tcW w:w="0" w:type="auto"/>
          </w:tcPr>
          <w:p w:rsidR="00295E7F" w:rsidRDefault="00295E7F">
            <w:pPr>
              <w:pStyle w:val="a3"/>
              <w:jc w:val="center"/>
            </w:pPr>
          </w:p>
        </w:tc>
        <w:tc>
          <w:tcPr>
            <w:tcW w:w="0" w:type="auto"/>
            <w:vMerge w:val="restart"/>
          </w:tcPr>
          <w:p w:rsidR="00295E7F" w:rsidRDefault="00EB5F29">
            <w:pPr>
              <w:pStyle w:val="a3"/>
              <w:jc w:val="center"/>
            </w:pPr>
            <w:r>
              <w:t>0-100</w:t>
            </w:r>
          </w:p>
        </w:tc>
      </w:tr>
      <w:tr w:rsidR="00295E7F">
        <w:tc>
          <w:tcPr>
            <w:tcW w:w="0" w:type="auto"/>
            <w:vMerge/>
          </w:tcPr>
          <w:p w:rsidR="00295E7F" w:rsidRDefault="00295E7F">
            <w:pPr>
              <w:pStyle w:val="a3"/>
              <w:jc w:val="center"/>
            </w:pPr>
          </w:p>
        </w:tc>
        <w:tc>
          <w:tcPr>
            <w:tcW w:w="0" w:type="auto"/>
          </w:tcPr>
          <w:p w:rsidR="00295E7F" w:rsidRDefault="00295E7F">
            <w:pPr>
              <w:pStyle w:val="a3"/>
            </w:pPr>
          </w:p>
        </w:tc>
        <w:tc>
          <w:tcPr>
            <w:tcW w:w="0" w:type="auto"/>
          </w:tcPr>
          <w:p w:rsidR="00295E7F" w:rsidRDefault="00295E7F">
            <w:pPr>
              <w:pStyle w:val="a3"/>
              <w:jc w:val="center"/>
            </w:pPr>
          </w:p>
        </w:tc>
        <w:tc>
          <w:tcPr>
            <w:tcW w:w="0" w:type="auto"/>
            <w:vMerge/>
          </w:tcPr>
          <w:p w:rsidR="00295E7F" w:rsidRDefault="00295E7F">
            <w:pPr>
              <w:pStyle w:val="a3"/>
              <w:jc w:val="center"/>
            </w:pPr>
          </w:p>
        </w:tc>
      </w:tr>
      <w:tr w:rsidR="00295E7F">
        <w:tc>
          <w:tcPr>
            <w:tcW w:w="0" w:type="auto"/>
            <w:vMerge/>
          </w:tcPr>
          <w:p w:rsidR="00295E7F" w:rsidRDefault="00295E7F">
            <w:pPr>
              <w:pStyle w:val="a3"/>
              <w:jc w:val="center"/>
            </w:pPr>
          </w:p>
        </w:tc>
        <w:tc>
          <w:tcPr>
            <w:tcW w:w="0" w:type="auto"/>
          </w:tcPr>
          <w:p w:rsidR="00295E7F" w:rsidRDefault="00295E7F">
            <w:pPr>
              <w:pStyle w:val="a3"/>
            </w:pPr>
          </w:p>
        </w:tc>
        <w:tc>
          <w:tcPr>
            <w:tcW w:w="0" w:type="auto"/>
          </w:tcPr>
          <w:p w:rsidR="00295E7F" w:rsidRDefault="00295E7F">
            <w:pPr>
              <w:pStyle w:val="a3"/>
              <w:jc w:val="center"/>
            </w:pPr>
          </w:p>
        </w:tc>
        <w:tc>
          <w:tcPr>
            <w:tcW w:w="0" w:type="auto"/>
            <w:vMerge/>
          </w:tcPr>
          <w:p w:rsidR="00295E7F" w:rsidRDefault="00295E7F">
            <w:pPr>
              <w:pStyle w:val="a3"/>
              <w:jc w:val="center"/>
            </w:pPr>
          </w:p>
        </w:tc>
      </w:tr>
      <w:tr w:rsidR="00EB5F29" w:rsidTr="00EB5F29">
        <w:tc>
          <w:tcPr>
            <w:tcW w:w="0" w:type="auto"/>
          </w:tcPr>
          <w:p w:rsidR="00295E7F" w:rsidRDefault="00EB5F29">
            <w:pPr>
              <w:pStyle w:val="a3"/>
              <w:jc w:val="center"/>
            </w:pPr>
            <w:r>
              <w:t>Қорытынды бақылау</w:t>
            </w:r>
          </w:p>
        </w:tc>
        <w:tc>
          <w:tcPr>
            <w:tcW w:w="0" w:type="auto"/>
            <w:gridSpan w:val="2"/>
          </w:tcPr>
          <w:p w:rsidR="00295E7F" w:rsidRDefault="00EB5F29">
            <w:pPr>
              <w:pStyle w:val="a3"/>
            </w:pPr>
            <w:r>
              <w:t>реферат</w:t>
            </w:r>
          </w:p>
        </w:tc>
        <w:tc>
          <w:tcPr>
            <w:tcW w:w="0" w:type="auto"/>
          </w:tcPr>
          <w:p w:rsidR="00295E7F" w:rsidRDefault="00EB5F29">
            <w:pPr>
              <w:pStyle w:val="a3"/>
              <w:jc w:val="center"/>
            </w:pPr>
            <w:r>
              <w:t>0-100</w:t>
            </w:r>
          </w:p>
        </w:tc>
      </w:tr>
      <w:tr w:rsidR="00295E7F">
        <w:tc>
          <w:tcPr>
            <w:tcW w:w="0" w:type="auto"/>
            <w:gridSpan w:val="4"/>
          </w:tcPr>
          <w:p w:rsidR="00295E7F" w:rsidRDefault="00EB5F29">
            <w:pPr>
              <w:pStyle w:val="a3"/>
              <w:jc w:val="center"/>
            </w:pPr>
            <w:r>
              <w:rPr>
                <w:b/>
              </w:rPr>
              <w:t>2 семестр</w:t>
            </w:r>
          </w:p>
        </w:tc>
      </w:tr>
      <w:tr w:rsidR="00295E7F">
        <w:tc>
          <w:tcPr>
            <w:tcW w:w="0" w:type="auto"/>
            <w:vMerge w:val="restart"/>
          </w:tcPr>
          <w:p w:rsidR="00295E7F" w:rsidRDefault="00EB5F29">
            <w:pPr>
              <w:pStyle w:val="a3"/>
              <w:jc w:val="center"/>
            </w:pPr>
            <w:r>
              <w:t>1-ші рейтинг</w:t>
            </w:r>
          </w:p>
        </w:tc>
        <w:tc>
          <w:tcPr>
            <w:tcW w:w="0" w:type="auto"/>
          </w:tcPr>
          <w:p w:rsidR="00295E7F" w:rsidRDefault="00295E7F">
            <w:pPr>
              <w:pStyle w:val="a3"/>
            </w:pPr>
          </w:p>
        </w:tc>
        <w:tc>
          <w:tcPr>
            <w:tcW w:w="0" w:type="auto"/>
          </w:tcPr>
          <w:p w:rsidR="00295E7F" w:rsidRDefault="00295E7F">
            <w:pPr>
              <w:pStyle w:val="a3"/>
              <w:jc w:val="center"/>
            </w:pPr>
          </w:p>
        </w:tc>
        <w:tc>
          <w:tcPr>
            <w:tcW w:w="0" w:type="auto"/>
            <w:vMerge w:val="restart"/>
          </w:tcPr>
          <w:p w:rsidR="00295E7F" w:rsidRDefault="00EB5F29">
            <w:pPr>
              <w:pStyle w:val="a3"/>
              <w:jc w:val="center"/>
            </w:pPr>
            <w:r>
              <w:t>0-100</w:t>
            </w:r>
          </w:p>
        </w:tc>
      </w:tr>
      <w:tr w:rsidR="00295E7F">
        <w:tc>
          <w:tcPr>
            <w:tcW w:w="0" w:type="auto"/>
            <w:vMerge/>
          </w:tcPr>
          <w:p w:rsidR="00295E7F" w:rsidRDefault="00295E7F">
            <w:pPr>
              <w:pStyle w:val="a3"/>
              <w:jc w:val="center"/>
            </w:pPr>
          </w:p>
        </w:tc>
        <w:tc>
          <w:tcPr>
            <w:tcW w:w="0" w:type="auto"/>
          </w:tcPr>
          <w:p w:rsidR="00295E7F" w:rsidRDefault="00295E7F">
            <w:pPr>
              <w:pStyle w:val="a3"/>
            </w:pPr>
          </w:p>
        </w:tc>
        <w:tc>
          <w:tcPr>
            <w:tcW w:w="0" w:type="auto"/>
          </w:tcPr>
          <w:p w:rsidR="00295E7F" w:rsidRDefault="00295E7F">
            <w:pPr>
              <w:pStyle w:val="a3"/>
              <w:jc w:val="center"/>
            </w:pPr>
          </w:p>
        </w:tc>
        <w:tc>
          <w:tcPr>
            <w:tcW w:w="0" w:type="auto"/>
            <w:vMerge/>
          </w:tcPr>
          <w:p w:rsidR="00295E7F" w:rsidRDefault="00295E7F">
            <w:pPr>
              <w:pStyle w:val="a3"/>
              <w:jc w:val="center"/>
            </w:pPr>
          </w:p>
        </w:tc>
      </w:tr>
      <w:tr w:rsidR="00295E7F">
        <w:tc>
          <w:tcPr>
            <w:tcW w:w="0" w:type="auto"/>
            <w:vMerge/>
          </w:tcPr>
          <w:p w:rsidR="00295E7F" w:rsidRDefault="00295E7F">
            <w:pPr>
              <w:pStyle w:val="a3"/>
              <w:jc w:val="center"/>
            </w:pPr>
          </w:p>
        </w:tc>
        <w:tc>
          <w:tcPr>
            <w:tcW w:w="0" w:type="auto"/>
          </w:tcPr>
          <w:p w:rsidR="00295E7F" w:rsidRDefault="00295E7F">
            <w:pPr>
              <w:pStyle w:val="a3"/>
            </w:pPr>
          </w:p>
        </w:tc>
        <w:tc>
          <w:tcPr>
            <w:tcW w:w="0" w:type="auto"/>
          </w:tcPr>
          <w:p w:rsidR="00295E7F" w:rsidRDefault="00295E7F">
            <w:pPr>
              <w:pStyle w:val="a3"/>
              <w:jc w:val="center"/>
            </w:pPr>
          </w:p>
        </w:tc>
        <w:tc>
          <w:tcPr>
            <w:tcW w:w="0" w:type="auto"/>
            <w:vMerge/>
          </w:tcPr>
          <w:p w:rsidR="00295E7F" w:rsidRDefault="00295E7F">
            <w:pPr>
              <w:pStyle w:val="a3"/>
              <w:jc w:val="center"/>
            </w:pPr>
          </w:p>
        </w:tc>
      </w:tr>
      <w:tr w:rsidR="00295E7F">
        <w:tc>
          <w:tcPr>
            <w:tcW w:w="0" w:type="auto"/>
            <w:vMerge w:val="restart"/>
          </w:tcPr>
          <w:p w:rsidR="00295E7F" w:rsidRDefault="00EB5F29">
            <w:pPr>
              <w:pStyle w:val="a3"/>
              <w:jc w:val="center"/>
            </w:pPr>
            <w:r>
              <w:t>2-ші рейтинг</w:t>
            </w:r>
          </w:p>
        </w:tc>
        <w:tc>
          <w:tcPr>
            <w:tcW w:w="0" w:type="auto"/>
          </w:tcPr>
          <w:p w:rsidR="00295E7F" w:rsidRDefault="00EB5F29">
            <w:pPr>
              <w:pStyle w:val="a3"/>
            </w:pPr>
            <w:r>
              <w:t>Сұхбат</w:t>
            </w:r>
          </w:p>
        </w:tc>
        <w:tc>
          <w:tcPr>
            <w:tcW w:w="0" w:type="auto"/>
          </w:tcPr>
          <w:p w:rsidR="00295E7F" w:rsidRDefault="00EB5F29">
            <w:pPr>
              <w:pStyle w:val="a3"/>
              <w:jc w:val="center"/>
            </w:pPr>
            <w:r>
              <w:t>10</w:t>
            </w:r>
          </w:p>
        </w:tc>
        <w:tc>
          <w:tcPr>
            <w:tcW w:w="0" w:type="auto"/>
            <w:vMerge w:val="restart"/>
          </w:tcPr>
          <w:p w:rsidR="00295E7F" w:rsidRDefault="00EB5F29">
            <w:pPr>
              <w:pStyle w:val="a3"/>
              <w:jc w:val="center"/>
            </w:pPr>
            <w:r>
              <w:t>0-100</w:t>
            </w:r>
          </w:p>
        </w:tc>
      </w:tr>
      <w:tr w:rsidR="00295E7F">
        <w:tc>
          <w:tcPr>
            <w:tcW w:w="0" w:type="auto"/>
            <w:vMerge/>
          </w:tcPr>
          <w:p w:rsidR="00295E7F" w:rsidRDefault="00295E7F">
            <w:pPr>
              <w:pStyle w:val="a3"/>
              <w:jc w:val="center"/>
            </w:pPr>
          </w:p>
        </w:tc>
        <w:tc>
          <w:tcPr>
            <w:tcW w:w="0" w:type="auto"/>
          </w:tcPr>
          <w:p w:rsidR="00295E7F" w:rsidRDefault="00EB5F29">
            <w:pPr>
              <w:pStyle w:val="a3"/>
            </w:pPr>
            <w:r>
              <w:t>Жағдаят бойынша сұхбат</w:t>
            </w:r>
          </w:p>
        </w:tc>
        <w:tc>
          <w:tcPr>
            <w:tcW w:w="0" w:type="auto"/>
          </w:tcPr>
          <w:p w:rsidR="00295E7F" w:rsidRDefault="00EB5F29">
            <w:pPr>
              <w:pStyle w:val="a3"/>
              <w:jc w:val="center"/>
            </w:pPr>
            <w:r>
              <w:t>10</w:t>
            </w:r>
          </w:p>
        </w:tc>
        <w:tc>
          <w:tcPr>
            <w:tcW w:w="0" w:type="auto"/>
            <w:vMerge/>
          </w:tcPr>
          <w:p w:rsidR="00295E7F" w:rsidRDefault="00295E7F">
            <w:pPr>
              <w:pStyle w:val="a3"/>
              <w:jc w:val="center"/>
            </w:pPr>
          </w:p>
        </w:tc>
      </w:tr>
      <w:tr w:rsidR="00295E7F">
        <w:tc>
          <w:tcPr>
            <w:tcW w:w="0" w:type="auto"/>
            <w:vMerge/>
          </w:tcPr>
          <w:p w:rsidR="00295E7F" w:rsidRDefault="00295E7F">
            <w:pPr>
              <w:pStyle w:val="a3"/>
              <w:jc w:val="center"/>
            </w:pPr>
          </w:p>
        </w:tc>
        <w:tc>
          <w:tcPr>
            <w:tcW w:w="0" w:type="auto"/>
          </w:tcPr>
          <w:p w:rsidR="00295E7F" w:rsidRDefault="00EB5F29">
            <w:pPr>
              <w:pStyle w:val="a3"/>
            </w:pPr>
            <w:r>
              <w:t>Интервью даярлау</w:t>
            </w:r>
          </w:p>
        </w:tc>
        <w:tc>
          <w:tcPr>
            <w:tcW w:w="0" w:type="auto"/>
          </w:tcPr>
          <w:p w:rsidR="00295E7F" w:rsidRDefault="00EB5F29">
            <w:pPr>
              <w:pStyle w:val="a3"/>
              <w:jc w:val="center"/>
            </w:pPr>
            <w:r>
              <w:t>10</w:t>
            </w:r>
          </w:p>
        </w:tc>
        <w:tc>
          <w:tcPr>
            <w:tcW w:w="0" w:type="auto"/>
            <w:vMerge/>
          </w:tcPr>
          <w:p w:rsidR="00295E7F" w:rsidRDefault="00295E7F">
            <w:pPr>
              <w:pStyle w:val="a3"/>
              <w:jc w:val="center"/>
            </w:pPr>
          </w:p>
        </w:tc>
      </w:tr>
      <w:tr w:rsidR="00295E7F">
        <w:tc>
          <w:tcPr>
            <w:tcW w:w="0" w:type="auto"/>
            <w:vMerge/>
          </w:tcPr>
          <w:p w:rsidR="00295E7F" w:rsidRDefault="00295E7F">
            <w:pPr>
              <w:pStyle w:val="a3"/>
              <w:jc w:val="center"/>
            </w:pPr>
          </w:p>
        </w:tc>
        <w:tc>
          <w:tcPr>
            <w:tcW w:w="0" w:type="auto"/>
          </w:tcPr>
          <w:p w:rsidR="00295E7F" w:rsidRDefault="00EB5F29">
            <w:pPr>
              <w:pStyle w:val="a3"/>
            </w:pPr>
            <w:r>
              <w:t>Жағдаят бойынша сұхбат құрастыру</w:t>
            </w:r>
          </w:p>
        </w:tc>
        <w:tc>
          <w:tcPr>
            <w:tcW w:w="0" w:type="auto"/>
          </w:tcPr>
          <w:p w:rsidR="00295E7F" w:rsidRDefault="00EB5F29">
            <w:pPr>
              <w:pStyle w:val="a3"/>
              <w:jc w:val="center"/>
            </w:pPr>
            <w:r>
              <w:t>10</w:t>
            </w:r>
          </w:p>
        </w:tc>
        <w:tc>
          <w:tcPr>
            <w:tcW w:w="0" w:type="auto"/>
            <w:vMerge/>
          </w:tcPr>
          <w:p w:rsidR="00295E7F" w:rsidRDefault="00295E7F">
            <w:pPr>
              <w:pStyle w:val="a3"/>
              <w:jc w:val="center"/>
            </w:pPr>
          </w:p>
        </w:tc>
      </w:tr>
      <w:tr w:rsidR="00295E7F">
        <w:tc>
          <w:tcPr>
            <w:tcW w:w="0" w:type="auto"/>
            <w:vMerge/>
          </w:tcPr>
          <w:p w:rsidR="00295E7F" w:rsidRDefault="00295E7F">
            <w:pPr>
              <w:pStyle w:val="a3"/>
              <w:jc w:val="center"/>
            </w:pPr>
          </w:p>
        </w:tc>
        <w:tc>
          <w:tcPr>
            <w:tcW w:w="0" w:type="auto"/>
          </w:tcPr>
          <w:p w:rsidR="00295E7F" w:rsidRDefault="00EB5F29">
            <w:pPr>
              <w:pStyle w:val="a3"/>
            </w:pPr>
            <w:r>
              <w:t>Монолог; ауызша сұрау</w:t>
            </w:r>
          </w:p>
        </w:tc>
        <w:tc>
          <w:tcPr>
            <w:tcW w:w="0" w:type="auto"/>
          </w:tcPr>
          <w:p w:rsidR="00295E7F" w:rsidRDefault="00EB5F29">
            <w:pPr>
              <w:pStyle w:val="a3"/>
              <w:jc w:val="center"/>
            </w:pPr>
            <w:r>
              <w:t>10</w:t>
            </w:r>
          </w:p>
        </w:tc>
        <w:tc>
          <w:tcPr>
            <w:tcW w:w="0" w:type="auto"/>
            <w:vMerge/>
          </w:tcPr>
          <w:p w:rsidR="00295E7F" w:rsidRDefault="00295E7F">
            <w:pPr>
              <w:pStyle w:val="a3"/>
              <w:jc w:val="center"/>
            </w:pPr>
          </w:p>
        </w:tc>
      </w:tr>
      <w:tr w:rsidR="00295E7F">
        <w:tc>
          <w:tcPr>
            <w:tcW w:w="0" w:type="auto"/>
            <w:vMerge/>
          </w:tcPr>
          <w:p w:rsidR="00295E7F" w:rsidRDefault="00295E7F">
            <w:pPr>
              <w:pStyle w:val="a3"/>
              <w:jc w:val="center"/>
            </w:pPr>
          </w:p>
        </w:tc>
        <w:tc>
          <w:tcPr>
            <w:tcW w:w="0" w:type="auto"/>
          </w:tcPr>
          <w:p w:rsidR="00295E7F" w:rsidRDefault="00EB5F29">
            <w:pPr>
              <w:pStyle w:val="a3"/>
            </w:pPr>
            <w:r>
              <w:t>Презентация әзірлеу, қорғау</w:t>
            </w:r>
          </w:p>
        </w:tc>
        <w:tc>
          <w:tcPr>
            <w:tcW w:w="0" w:type="auto"/>
          </w:tcPr>
          <w:p w:rsidR="00295E7F" w:rsidRDefault="00EB5F29">
            <w:pPr>
              <w:pStyle w:val="a3"/>
              <w:jc w:val="center"/>
            </w:pPr>
            <w:r>
              <w:t>10</w:t>
            </w:r>
          </w:p>
        </w:tc>
        <w:tc>
          <w:tcPr>
            <w:tcW w:w="0" w:type="auto"/>
            <w:vMerge/>
          </w:tcPr>
          <w:p w:rsidR="00295E7F" w:rsidRDefault="00295E7F">
            <w:pPr>
              <w:pStyle w:val="a3"/>
              <w:jc w:val="center"/>
            </w:pPr>
          </w:p>
        </w:tc>
      </w:tr>
      <w:tr w:rsidR="00295E7F">
        <w:tc>
          <w:tcPr>
            <w:tcW w:w="0" w:type="auto"/>
            <w:vMerge/>
          </w:tcPr>
          <w:p w:rsidR="00295E7F" w:rsidRDefault="00295E7F">
            <w:pPr>
              <w:pStyle w:val="a3"/>
              <w:jc w:val="center"/>
            </w:pPr>
          </w:p>
        </w:tc>
        <w:tc>
          <w:tcPr>
            <w:tcW w:w="0" w:type="auto"/>
          </w:tcPr>
          <w:p w:rsidR="00295E7F" w:rsidRDefault="00EB5F29">
            <w:pPr>
              <w:pStyle w:val="a3"/>
            </w:pPr>
            <w:r>
              <w:t>Ауызша сұрау</w:t>
            </w:r>
          </w:p>
        </w:tc>
        <w:tc>
          <w:tcPr>
            <w:tcW w:w="0" w:type="auto"/>
          </w:tcPr>
          <w:p w:rsidR="00295E7F" w:rsidRDefault="00EB5F29">
            <w:pPr>
              <w:pStyle w:val="a3"/>
              <w:jc w:val="center"/>
            </w:pPr>
            <w:r>
              <w:t>10</w:t>
            </w:r>
          </w:p>
        </w:tc>
        <w:tc>
          <w:tcPr>
            <w:tcW w:w="0" w:type="auto"/>
            <w:vMerge/>
          </w:tcPr>
          <w:p w:rsidR="00295E7F" w:rsidRDefault="00295E7F">
            <w:pPr>
              <w:pStyle w:val="a3"/>
              <w:jc w:val="center"/>
            </w:pPr>
          </w:p>
        </w:tc>
      </w:tr>
      <w:tr w:rsidR="00295E7F">
        <w:tc>
          <w:tcPr>
            <w:tcW w:w="0" w:type="auto"/>
            <w:vMerge/>
          </w:tcPr>
          <w:p w:rsidR="00295E7F" w:rsidRDefault="00295E7F">
            <w:pPr>
              <w:pStyle w:val="a3"/>
              <w:jc w:val="center"/>
            </w:pPr>
          </w:p>
        </w:tc>
        <w:tc>
          <w:tcPr>
            <w:tcW w:w="0" w:type="auto"/>
          </w:tcPr>
          <w:p w:rsidR="00295E7F" w:rsidRDefault="00EB5F29">
            <w:pPr>
              <w:pStyle w:val="a3"/>
            </w:pPr>
            <w:r>
              <w:t>Сипаттау</w:t>
            </w:r>
          </w:p>
        </w:tc>
        <w:tc>
          <w:tcPr>
            <w:tcW w:w="0" w:type="auto"/>
          </w:tcPr>
          <w:p w:rsidR="00295E7F" w:rsidRDefault="00EB5F29">
            <w:pPr>
              <w:pStyle w:val="a3"/>
              <w:jc w:val="center"/>
            </w:pPr>
            <w:r>
              <w:t>30</w:t>
            </w:r>
          </w:p>
        </w:tc>
        <w:tc>
          <w:tcPr>
            <w:tcW w:w="0" w:type="auto"/>
            <w:vMerge/>
          </w:tcPr>
          <w:p w:rsidR="00295E7F" w:rsidRDefault="00295E7F">
            <w:pPr>
              <w:pStyle w:val="a3"/>
              <w:jc w:val="center"/>
            </w:pPr>
          </w:p>
        </w:tc>
      </w:tr>
      <w:tr w:rsidR="00295E7F">
        <w:tc>
          <w:tcPr>
            <w:tcW w:w="0" w:type="auto"/>
            <w:vMerge/>
          </w:tcPr>
          <w:p w:rsidR="00295E7F" w:rsidRDefault="00295E7F">
            <w:pPr>
              <w:pStyle w:val="a3"/>
              <w:jc w:val="center"/>
            </w:pPr>
          </w:p>
        </w:tc>
        <w:tc>
          <w:tcPr>
            <w:tcW w:w="0" w:type="auto"/>
          </w:tcPr>
          <w:p w:rsidR="00295E7F" w:rsidRDefault="00EB5F29">
            <w:pPr>
              <w:pStyle w:val="a3"/>
            </w:pPr>
            <w:r>
              <w:t>Жазбаша жұмыс</w:t>
            </w:r>
          </w:p>
        </w:tc>
        <w:tc>
          <w:tcPr>
            <w:tcW w:w="0" w:type="auto"/>
          </w:tcPr>
          <w:p w:rsidR="00295E7F" w:rsidRDefault="00EB5F29">
            <w:pPr>
              <w:pStyle w:val="a3"/>
              <w:jc w:val="center"/>
            </w:pPr>
            <w:r>
              <w:t>10</w:t>
            </w:r>
          </w:p>
        </w:tc>
        <w:tc>
          <w:tcPr>
            <w:tcW w:w="0" w:type="auto"/>
            <w:vMerge/>
          </w:tcPr>
          <w:p w:rsidR="00295E7F" w:rsidRDefault="00295E7F">
            <w:pPr>
              <w:pStyle w:val="a3"/>
              <w:jc w:val="center"/>
            </w:pPr>
          </w:p>
        </w:tc>
      </w:tr>
      <w:tr w:rsidR="00295E7F">
        <w:tc>
          <w:tcPr>
            <w:tcW w:w="0" w:type="auto"/>
            <w:vMerge/>
          </w:tcPr>
          <w:p w:rsidR="00295E7F" w:rsidRDefault="00295E7F">
            <w:pPr>
              <w:pStyle w:val="a3"/>
              <w:jc w:val="center"/>
            </w:pPr>
          </w:p>
        </w:tc>
        <w:tc>
          <w:tcPr>
            <w:tcW w:w="0" w:type="auto"/>
          </w:tcPr>
          <w:p w:rsidR="00295E7F" w:rsidRDefault="00EB5F29">
            <w:pPr>
              <w:pStyle w:val="a3"/>
            </w:pPr>
            <w:r>
              <w:t>Эссе</w:t>
            </w:r>
          </w:p>
        </w:tc>
        <w:tc>
          <w:tcPr>
            <w:tcW w:w="0" w:type="auto"/>
          </w:tcPr>
          <w:p w:rsidR="00295E7F" w:rsidRDefault="00EB5F29">
            <w:pPr>
              <w:pStyle w:val="a3"/>
              <w:jc w:val="center"/>
            </w:pPr>
            <w:r>
              <w:t>10</w:t>
            </w:r>
          </w:p>
        </w:tc>
        <w:tc>
          <w:tcPr>
            <w:tcW w:w="0" w:type="auto"/>
            <w:vMerge/>
          </w:tcPr>
          <w:p w:rsidR="00295E7F" w:rsidRDefault="00295E7F">
            <w:pPr>
              <w:pStyle w:val="a3"/>
              <w:jc w:val="center"/>
            </w:pPr>
          </w:p>
        </w:tc>
      </w:tr>
      <w:tr w:rsidR="00295E7F">
        <w:tc>
          <w:tcPr>
            <w:tcW w:w="0" w:type="auto"/>
            <w:vMerge/>
          </w:tcPr>
          <w:p w:rsidR="00295E7F" w:rsidRDefault="00295E7F">
            <w:pPr>
              <w:pStyle w:val="a3"/>
              <w:jc w:val="center"/>
            </w:pPr>
          </w:p>
        </w:tc>
        <w:tc>
          <w:tcPr>
            <w:tcW w:w="0" w:type="auto"/>
          </w:tcPr>
          <w:p w:rsidR="00295E7F" w:rsidRDefault="00EB5F29">
            <w:pPr>
              <w:pStyle w:val="a3"/>
            </w:pPr>
            <w:r>
              <w:t>Топтық жоба қорғау. Сұрақ-жауап</w:t>
            </w:r>
          </w:p>
        </w:tc>
        <w:tc>
          <w:tcPr>
            <w:tcW w:w="0" w:type="auto"/>
          </w:tcPr>
          <w:p w:rsidR="00295E7F" w:rsidRDefault="00EB5F29">
            <w:pPr>
              <w:pStyle w:val="a3"/>
              <w:jc w:val="center"/>
            </w:pPr>
            <w:r>
              <w:t>10</w:t>
            </w:r>
          </w:p>
        </w:tc>
        <w:tc>
          <w:tcPr>
            <w:tcW w:w="0" w:type="auto"/>
            <w:vMerge/>
          </w:tcPr>
          <w:p w:rsidR="00295E7F" w:rsidRDefault="00295E7F">
            <w:pPr>
              <w:pStyle w:val="a3"/>
              <w:jc w:val="center"/>
            </w:pPr>
          </w:p>
        </w:tc>
      </w:tr>
      <w:tr w:rsidR="00295E7F">
        <w:tc>
          <w:tcPr>
            <w:tcW w:w="0" w:type="auto"/>
            <w:vMerge/>
          </w:tcPr>
          <w:p w:rsidR="00295E7F" w:rsidRDefault="00295E7F">
            <w:pPr>
              <w:pStyle w:val="a3"/>
              <w:jc w:val="center"/>
            </w:pPr>
          </w:p>
        </w:tc>
        <w:tc>
          <w:tcPr>
            <w:tcW w:w="0" w:type="auto"/>
          </w:tcPr>
          <w:p w:rsidR="00295E7F" w:rsidRDefault="00EB5F29">
            <w:pPr>
              <w:pStyle w:val="a3"/>
            </w:pPr>
            <w:r>
              <w:t>Ауызша сұрау</w:t>
            </w:r>
          </w:p>
        </w:tc>
        <w:tc>
          <w:tcPr>
            <w:tcW w:w="0" w:type="auto"/>
          </w:tcPr>
          <w:p w:rsidR="00295E7F" w:rsidRDefault="00EB5F29">
            <w:pPr>
              <w:pStyle w:val="a3"/>
              <w:jc w:val="center"/>
            </w:pPr>
            <w:r>
              <w:t>10</w:t>
            </w:r>
          </w:p>
        </w:tc>
        <w:tc>
          <w:tcPr>
            <w:tcW w:w="0" w:type="auto"/>
            <w:vMerge/>
          </w:tcPr>
          <w:p w:rsidR="00295E7F" w:rsidRDefault="00295E7F">
            <w:pPr>
              <w:pStyle w:val="a3"/>
              <w:jc w:val="center"/>
            </w:pPr>
          </w:p>
        </w:tc>
      </w:tr>
      <w:tr w:rsidR="00295E7F">
        <w:tc>
          <w:tcPr>
            <w:tcW w:w="0" w:type="auto"/>
            <w:vMerge/>
          </w:tcPr>
          <w:p w:rsidR="00295E7F" w:rsidRDefault="00295E7F">
            <w:pPr>
              <w:pStyle w:val="a3"/>
              <w:jc w:val="center"/>
            </w:pPr>
          </w:p>
        </w:tc>
        <w:tc>
          <w:tcPr>
            <w:tcW w:w="0" w:type="auto"/>
          </w:tcPr>
          <w:p w:rsidR="00295E7F" w:rsidRDefault="00EB5F29">
            <w:pPr>
              <w:pStyle w:val="a3"/>
            </w:pPr>
            <w:r>
              <w:t>Баяндама</w:t>
            </w:r>
          </w:p>
        </w:tc>
        <w:tc>
          <w:tcPr>
            <w:tcW w:w="0" w:type="auto"/>
          </w:tcPr>
          <w:p w:rsidR="00295E7F" w:rsidRDefault="00EB5F29">
            <w:pPr>
              <w:pStyle w:val="a3"/>
              <w:jc w:val="center"/>
            </w:pPr>
            <w:r>
              <w:t>10</w:t>
            </w:r>
          </w:p>
        </w:tc>
        <w:tc>
          <w:tcPr>
            <w:tcW w:w="0" w:type="auto"/>
            <w:vMerge/>
          </w:tcPr>
          <w:p w:rsidR="00295E7F" w:rsidRDefault="00295E7F">
            <w:pPr>
              <w:pStyle w:val="a3"/>
              <w:jc w:val="center"/>
            </w:pPr>
          </w:p>
        </w:tc>
      </w:tr>
      <w:tr w:rsidR="00295E7F">
        <w:tc>
          <w:tcPr>
            <w:tcW w:w="0" w:type="auto"/>
            <w:vMerge/>
          </w:tcPr>
          <w:p w:rsidR="00295E7F" w:rsidRDefault="00295E7F">
            <w:pPr>
              <w:pStyle w:val="a3"/>
              <w:jc w:val="center"/>
            </w:pPr>
          </w:p>
        </w:tc>
        <w:tc>
          <w:tcPr>
            <w:tcW w:w="0" w:type="auto"/>
          </w:tcPr>
          <w:p w:rsidR="00295E7F" w:rsidRDefault="00EB5F29">
            <w:pPr>
              <w:pStyle w:val="a3"/>
            </w:pPr>
            <w:r>
              <w:t>Мәнжазба</w:t>
            </w:r>
          </w:p>
        </w:tc>
        <w:tc>
          <w:tcPr>
            <w:tcW w:w="0" w:type="auto"/>
          </w:tcPr>
          <w:p w:rsidR="00295E7F" w:rsidRDefault="00EB5F29">
            <w:pPr>
              <w:pStyle w:val="a3"/>
              <w:jc w:val="center"/>
            </w:pPr>
            <w:r>
              <w:t>10</w:t>
            </w:r>
          </w:p>
        </w:tc>
        <w:tc>
          <w:tcPr>
            <w:tcW w:w="0" w:type="auto"/>
            <w:vMerge/>
          </w:tcPr>
          <w:p w:rsidR="00295E7F" w:rsidRDefault="00295E7F">
            <w:pPr>
              <w:pStyle w:val="a3"/>
              <w:jc w:val="center"/>
            </w:pPr>
          </w:p>
        </w:tc>
      </w:tr>
      <w:tr w:rsidR="00295E7F">
        <w:tc>
          <w:tcPr>
            <w:tcW w:w="0" w:type="auto"/>
            <w:vMerge/>
          </w:tcPr>
          <w:p w:rsidR="00295E7F" w:rsidRDefault="00295E7F">
            <w:pPr>
              <w:pStyle w:val="a3"/>
              <w:jc w:val="center"/>
            </w:pPr>
          </w:p>
        </w:tc>
        <w:tc>
          <w:tcPr>
            <w:tcW w:w="0" w:type="auto"/>
          </w:tcPr>
          <w:p w:rsidR="00295E7F" w:rsidRDefault="00EB5F29">
            <w:pPr>
              <w:pStyle w:val="a3"/>
            </w:pPr>
            <w:r>
              <w:t>Жазбаша жұмыс. Қайталау. Межелік бақылау жұмысы.</w:t>
            </w:r>
          </w:p>
        </w:tc>
        <w:tc>
          <w:tcPr>
            <w:tcW w:w="0" w:type="auto"/>
          </w:tcPr>
          <w:p w:rsidR="00295E7F" w:rsidRDefault="00EB5F29">
            <w:pPr>
              <w:pStyle w:val="a3"/>
              <w:jc w:val="center"/>
            </w:pPr>
            <w:r>
              <w:t>40</w:t>
            </w:r>
          </w:p>
        </w:tc>
        <w:tc>
          <w:tcPr>
            <w:tcW w:w="0" w:type="auto"/>
            <w:vMerge/>
          </w:tcPr>
          <w:p w:rsidR="00295E7F" w:rsidRDefault="00295E7F">
            <w:pPr>
              <w:pStyle w:val="a3"/>
              <w:jc w:val="center"/>
            </w:pPr>
          </w:p>
        </w:tc>
      </w:tr>
      <w:tr w:rsidR="00EB5F29" w:rsidTr="00EB5F29">
        <w:tc>
          <w:tcPr>
            <w:tcW w:w="0" w:type="auto"/>
          </w:tcPr>
          <w:p w:rsidR="00295E7F" w:rsidRDefault="00EB5F29">
            <w:pPr>
              <w:pStyle w:val="a3"/>
              <w:jc w:val="center"/>
            </w:pPr>
            <w:r>
              <w:t>Қорытынды бақылау</w:t>
            </w:r>
          </w:p>
        </w:tc>
        <w:tc>
          <w:tcPr>
            <w:tcW w:w="0" w:type="auto"/>
            <w:gridSpan w:val="2"/>
          </w:tcPr>
          <w:p w:rsidR="00295E7F" w:rsidRDefault="00EB5F29">
            <w:pPr>
              <w:pStyle w:val="a3"/>
            </w:pPr>
            <w:r>
              <w:t>емтихан</w:t>
            </w:r>
          </w:p>
        </w:tc>
        <w:tc>
          <w:tcPr>
            <w:tcW w:w="0" w:type="auto"/>
          </w:tcPr>
          <w:p w:rsidR="00295E7F" w:rsidRDefault="00EB5F29">
            <w:pPr>
              <w:pStyle w:val="a3"/>
              <w:jc w:val="center"/>
            </w:pPr>
            <w:r>
              <w:t>0-100</w:t>
            </w:r>
          </w:p>
        </w:tc>
      </w:tr>
    </w:tbl>
    <w:p w:rsidR="00295E7F" w:rsidRDefault="00295E7F">
      <w:pPr>
        <w:pStyle w:val="a3"/>
      </w:pPr>
    </w:p>
    <w:p w:rsidR="00295E7F" w:rsidRDefault="00EB5F29">
      <w:pPr>
        <w:pStyle w:val="a3"/>
        <w:ind w:firstLine="567"/>
      </w:pPr>
      <w:r>
        <w:t>Пән бойынша білім алушының білімін қорытынды бағалау 100 баллдық жүйе бойынша жүзеге асырылады және:</w:t>
      </w:r>
    </w:p>
    <w:p w:rsidR="00295E7F" w:rsidRDefault="00EB5F29">
      <w:pPr>
        <w:pStyle w:val="a3"/>
        <w:ind w:firstLine="567"/>
      </w:pPr>
      <w:r>
        <w:t>- Емтиханда алынған нәтиженің 40%;</w:t>
      </w:r>
    </w:p>
    <w:p w:rsidR="00295E7F" w:rsidRDefault="00EB5F29">
      <w:pPr>
        <w:pStyle w:val="a3"/>
        <w:ind w:firstLine="567"/>
      </w:pPr>
      <w:r>
        <w:t>- Ағымдағы үлгерімнің 60% - ы.</w:t>
      </w:r>
    </w:p>
    <w:p w:rsidR="00295E7F" w:rsidRDefault="00295E7F">
      <w:pPr>
        <w:pStyle w:val="a3"/>
      </w:pPr>
    </w:p>
    <w:p w:rsidR="00295E7F" w:rsidRDefault="00EB5F29">
      <w:pPr>
        <w:pStyle w:val="a3"/>
        <w:ind w:firstLine="567"/>
      </w:pPr>
      <w:r>
        <w:t>Қорытынды бағаны есептеу формуласы</w:t>
      </w:r>
    </w:p>
    <w:p w:rsidR="00295E7F" w:rsidRDefault="00295E7F">
      <w:pPr>
        <w:pStyle w:val="a3"/>
      </w:pPr>
    </w:p>
    <w:p w:rsidR="00295E7F" w:rsidRDefault="00EB5F29">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295E7F" w:rsidRDefault="00295E7F">
      <w:pPr>
        <w:pStyle w:val="a3"/>
      </w:pPr>
    </w:p>
    <w:p w:rsidR="00295E7F" w:rsidRDefault="00EB5F29">
      <w:pPr>
        <w:pStyle w:val="a3"/>
        <w:ind w:firstLine="567"/>
      </w:pPr>
      <w:r>
        <w:lastRenderedPageBreak/>
        <w:t>мұндағы, Р1, Р2-тиісінше бірінші, екінші рейтингті бағалаудың сандық эквиваленттері;</w:t>
      </w:r>
    </w:p>
    <w:p w:rsidR="00295E7F" w:rsidRPr="0024251B" w:rsidRDefault="00EB5F29" w:rsidP="0024251B">
      <w:pPr>
        <w:pStyle w:val="a3"/>
        <w:ind w:firstLine="567"/>
        <w:rPr>
          <w:lang w:val="kk-KZ"/>
        </w:rPr>
      </w:pPr>
      <w:r>
        <w:t>Э – емтихандағы бағаның сандық баламасы.</w:t>
      </w:r>
    </w:p>
    <w:p w:rsidR="00295E7F" w:rsidRPr="0024251B" w:rsidRDefault="00EB5F29">
      <w:pPr>
        <w:pStyle w:val="a3"/>
        <w:ind w:firstLine="567"/>
        <w:rPr>
          <w:lang w:val="kk-KZ"/>
        </w:rPr>
      </w:pPr>
      <w:r w:rsidRPr="0024251B">
        <w:rPr>
          <w:lang w:val="kk-KZ"/>
        </w:rPr>
        <w:t>Қор</w:t>
      </w:r>
      <w:r w:rsidR="0024251B">
        <w:rPr>
          <w:lang w:val="kk-KZ"/>
        </w:rPr>
        <w:t>ы</w:t>
      </w:r>
      <w:r w:rsidRPr="0024251B">
        <w:rPr>
          <w:lang w:val="kk-KZ"/>
        </w:rPr>
        <w:t>тынды әріптік бағасы және оның балдық сандық эквиваленті:</w:t>
      </w:r>
    </w:p>
    <w:p w:rsidR="00295E7F" w:rsidRPr="0024251B" w:rsidRDefault="00295E7F">
      <w:pPr>
        <w:pStyle w:val="a3"/>
        <w:rPr>
          <w:lang w:val="kk-KZ"/>
        </w:rPr>
      </w:pPr>
    </w:p>
    <w:p w:rsidR="00295E7F" w:rsidRPr="00377188" w:rsidRDefault="00EB5F29">
      <w:pPr>
        <w:pStyle w:val="a3"/>
        <w:ind w:firstLine="567"/>
        <w:rPr>
          <w:lang w:val="kk-KZ"/>
        </w:rPr>
      </w:pPr>
      <w:r w:rsidRPr="00377188">
        <w:rPr>
          <w:b/>
          <w:lang w:val="kk-KZ"/>
        </w:rPr>
        <w:t>Білім алушылардың оқу жетістіктерін бағалаудың дәстүрлі бағалар шәкіле және ECTS (иситиэс) аударылған балдық-рейтингтік әріптік жүйесі</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003"/>
        <w:gridCol w:w="1584"/>
        <w:gridCol w:w="1391"/>
        <w:gridCol w:w="2188"/>
        <w:gridCol w:w="3522"/>
      </w:tblGrid>
      <w:tr w:rsidR="00295E7F">
        <w:trPr>
          <w:tblHeader/>
        </w:trPr>
        <w:tc>
          <w:tcPr>
            <w:tcW w:w="600" w:type="pct"/>
          </w:tcPr>
          <w:p w:rsidR="00295E7F" w:rsidRDefault="00EB5F29">
            <w:pPr>
              <w:pStyle w:val="a3"/>
              <w:jc w:val="center"/>
            </w:pPr>
            <w:r>
              <w:t>Әріптік жүйе бойынша бағалар</w:t>
            </w:r>
          </w:p>
        </w:tc>
        <w:tc>
          <w:tcPr>
            <w:tcW w:w="900" w:type="pct"/>
          </w:tcPr>
          <w:p w:rsidR="00295E7F" w:rsidRDefault="00EB5F29">
            <w:pPr>
              <w:pStyle w:val="a3"/>
              <w:jc w:val="center"/>
            </w:pPr>
            <w:r>
              <w:t>Балдардың сандық эквиваленті</w:t>
            </w:r>
          </w:p>
        </w:tc>
        <w:tc>
          <w:tcPr>
            <w:tcW w:w="800" w:type="pct"/>
          </w:tcPr>
          <w:p w:rsidR="00295E7F" w:rsidRDefault="00EB5F29">
            <w:pPr>
              <w:pStyle w:val="a3"/>
              <w:jc w:val="center"/>
            </w:pPr>
            <w:r>
              <w:t>Балдар (%-тік құрамы)</w:t>
            </w:r>
          </w:p>
        </w:tc>
        <w:tc>
          <w:tcPr>
            <w:tcW w:w="800" w:type="pct"/>
          </w:tcPr>
          <w:p w:rsidR="00295E7F" w:rsidRDefault="00EB5F29">
            <w:pPr>
              <w:pStyle w:val="a3"/>
              <w:jc w:val="center"/>
            </w:pPr>
            <w:r>
              <w:t>Дәстүрлі жүйе бойынша бағалар</w:t>
            </w:r>
          </w:p>
        </w:tc>
        <w:tc>
          <w:tcPr>
            <w:tcW w:w="0" w:type="auto"/>
          </w:tcPr>
          <w:p w:rsidR="00295E7F" w:rsidRDefault="00EB5F29">
            <w:pPr>
              <w:pStyle w:val="a3"/>
              <w:jc w:val="center"/>
            </w:pPr>
            <w:r>
              <w:t>Өлшем</w:t>
            </w:r>
          </w:p>
        </w:tc>
      </w:tr>
      <w:tr w:rsidR="00295E7F">
        <w:tc>
          <w:tcPr>
            <w:tcW w:w="0" w:type="auto"/>
          </w:tcPr>
          <w:p w:rsidR="00295E7F" w:rsidRDefault="00EB5F29">
            <w:pPr>
              <w:pStyle w:val="a3"/>
              <w:jc w:val="center"/>
            </w:pPr>
            <w:r>
              <w:t>A</w:t>
            </w:r>
          </w:p>
        </w:tc>
        <w:tc>
          <w:tcPr>
            <w:tcW w:w="0" w:type="auto"/>
          </w:tcPr>
          <w:p w:rsidR="00295E7F" w:rsidRDefault="00EB5F29">
            <w:pPr>
              <w:pStyle w:val="a3"/>
              <w:jc w:val="center"/>
            </w:pPr>
            <w:r>
              <w:t>4.0</w:t>
            </w:r>
          </w:p>
        </w:tc>
        <w:tc>
          <w:tcPr>
            <w:tcW w:w="0" w:type="auto"/>
          </w:tcPr>
          <w:p w:rsidR="00295E7F" w:rsidRDefault="00EB5F29">
            <w:pPr>
              <w:pStyle w:val="a3"/>
              <w:jc w:val="center"/>
            </w:pPr>
            <w:r>
              <w:t>95-100</w:t>
            </w:r>
          </w:p>
        </w:tc>
        <w:tc>
          <w:tcPr>
            <w:tcW w:w="0" w:type="auto"/>
            <w:vMerge w:val="restart"/>
          </w:tcPr>
          <w:p w:rsidR="00295E7F" w:rsidRDefault="00EB5F29">
            <w:pPr>
              <w:pStyle w:val="a3"/>
              <w:jc w:val="center"/>
            </w:pPr>
            <w:r>
              <w:t>Өте жақсы</w:t>
            </w:r>
          </w:p>
        </w:tc>
        <w:tc>
          <w:tcPr>
            <w:tcW w:w="0" w:type="auto"/>
            <w:vMerge w:val="restart"/>
          </w:tcPr>
          <w:p w:rsidR="00295E7F" w:rsidRDefault="00EB5F29" w:rsidP="00EB5F29">
            <w:pPr>
              <w:pStyle w:val="a3"/>
            </w:pPr>
            <w:r>
              <w:t>Курстың теориялық мазмұны толығымен игерілді, игерілген материалмен жұмыс істеудің қажетті практикалық дағдылары қалыптасты, оқу бағдарламасында қарастырылған барлық оқу тапсырмалары орындалды, оларды орындау сапасы максимумға жақын балл санымен бағаланды.</w:t>
            </w:r>
          </w:p>
        </w:tc>
      </w:tr>
      <w:tr w:rsidR="00295E7F">
        <w:tc>
          <w:tcPr>
            <w:tcW w:w="0" w:type="auto"/>
          </w:tcPr>
          <w:p w:rsidR="00295E7F" w:rsidRDefault="00EB5F29">
            <w:pPr>
              <w:pStyle w:val="a3"/>
              <w:jc w:val="center"/>
            </w:pPr>
            <w:r>
              <w:t>A-</w:t>
            </w:r>
          </w:p>
        </w:tc>
        <w:tc>
          <w:tcPr>
            <w:tcW w:w="0" w:type="auto"/>
          </w:tcPr>
          <w:p w:rsidR="00295E7F" w:rsidRDefault="00EB5F29">
            <w:pPr>
              <w:pStyle w:val="a3"/>
              <w:jc w:val="center"/>
            </w:pPr>
            <w:r>
              <w:t>3.67</w:t>
            </w:r>
          </w:p>
        </w:tc>
        <w:tc>
          <w:tcPr>
            <w:tcW w:w="0" w:type="auto"/>
          </w:tcPr>
          <w:p w:rsidR="00295E7F" w:rsidRDefault="00EB5F29">
            <w:pPr>
              <w:pStyle w:val="a3"/>
              <w:jc w:val="center"/>
            </w:pPr>
            <w:r>
              <w:t>90-94</w:t>
            </w:r>
          </w:p>
        </w:tc>
        <w:tc>
          <w:tcPr>
            <w:tcW w:w="0" w:type="auto"/>
            <w:vMerge/>
          </w:tcPr>
          <w:p w:rsidR="00295E7F" w:rsidRDefault="00295E7F">
            <w:pPr>
              <w:pStyle w:val="a3"/>
            </w:pPr>
          </w:p>
        </w:tc>
        <w:tc>
          <w:tcPr>
            <w:tcW w:w="0" w:type="auto"/>
            <w:vMerge/>
          </w:tcPr>
          <w:p w:rsidR="00295E7F" w:rsidRDefault="00295E7F">
            <w:pPr>
              <w:pStyle w:val="a3"/>
            </w:pPr>
          </w:p>
        </w:tc>
      </w:tr>
      <w:tr w:rsidR="00295E7F">
        <w:tc>
          <w:tcPr>
            <w:tcW w:w="0" w:type="auto"/>
          </w:tcPr>
          <w:p w:rsidR="00295E7F" w:rsidRDefault="00EB5F29">
            <w:pPr>
              <w:pStyle w:val="a3"/>
              <w:jc w:val="center"/>
            </w:pPr>
            <w:r>
              <w:t>B+</w:t>
            </w:r>
          </w:p>
        </w:tc>
        <w:tc>
          <w:tcPr>
            <w:tcW w:w="0" w:type="auto"/>
          </w:tcPr>
          <w:p w:rsidR="00295E7F" w:rsidRDefault="00EB5F29">
            <w:pPr>
              <w:pStyle w:val="a3"/>
              <w:jc w:val="center"/>
            </w:pPr>
            <w:r>
              <w:t>3.33</w:t>
            </w:r>
          </w:p>
        </w:tc>
        <w:tc>
          <w:tcPr>
            <w:tcW w:w="0" w:type="auto"/>
          </w:tcPr>
          <w:p w:rsidR="00295E7F" w:rsidRDefault="00EB5F29">
            <w:pPr>
              <w:pStyle w:val="a3"/>
              <w:jc w:val="center"/>
            </w:pPr>
            <w:r>
              <w:t>85-89</w:t>
            </w:r>
          </w:p>
        </w:tc>
        <w:tc>
          <w:tcPr>
            <w:tcW w:w="0" w:type="auto"/>
            <w:vMerge w:val="restart"/>
          </w:tcPr>
          <w:p w:rsidR="00295E7F" w:rsidRDefault="00EB5F29">
            <w:pPr>
              <w:pStyle w:val="a3"/>
              <w:jc w:val="center"/>
            </w:pPr>
            <w:r>
              <w:t>Жақсы</w:t>
            </w:r>
          </w:p>
        </w:tc>
        <w:tc>
          <w:tcPr>
            <w:tcW w:w="0" w:type="auto"/>
            <w:vMerge w:val="restart"/>
          </w:tcPr>
          <w:p w:rsidR="00295E7F" w:rsidRDefault="00EB5F29">
            <w:pPr>
              <w:pStyle w:val="a3"/>
            </w:pPr>
            <w:r>
              <w:t>Курстың теориялық мазмұны толығымен, олқылықтарсыз игерілді, игерілген материалмен жұмыс істеудің кейбір практикалық дағдылары жеткіліксіз қалыптасты, оқу бағдарламасында қарастырылған барлық оқу тапсырмалары орындалды, олардың ешқайсысының орындалу сапасы ең аз балл санымен бағаланбады, тапсырмалардың кейбір түрлері қателіктермен орындалды</w:t>
            </w:r>
          </w:p>
        </w:tc>
      </w:tr>
      <w:tr w:rsidR="00295E7F">
        <w:tc>
          <w:tcPr>
            <w:tcW w:w="0" w:type="auto"/>
          </w:tcPr>
          <w:p w:rsidR="00295E7F" w:rsidRDefault="00EB5F29">
            <w:pPr>
              <w:pStyle w:val="a3"/>
              <w:jc w:val="center"/>
            </w:pPr>
            <w:r>
              <w:t>B</w:t>
            </w:r>
          </w:p>
        </w:tc>
        <w:tc>
          <w:tcPr>
            <w:tcW w:w="0" w:type="auto"/>
          </w:tcPr>
          <w:p w:rsidR="00295E7F" w:rsidRDefault="00EB5F29">
            <w:pPr>
              <w:pStyle w:val="a3"/>
              <w:jc w:val="center"/>
            </w:pPr>
            <w:r>
              <w:t>3.0</w:t>
            </w:r>
          </w:p>
        </w:tc>
        <w:tc>
          <w:tcPr>
            <w:tcW w:w="0" w:type="auto"/>
          </w:tcPr>
          <w:p w:rsidR="00295E7F" w:rsidRDefault="00EB5F29">
            <w:pPr>
              <w:pStyle w:val="a3"/>
              <w:jc w:val="center"/>
            </w:pPr>
            <w:r>
              <w:t>80-84</w:t>
            </w:r>
          </w:p>
        </w:tc>
        <w:tc>
          <w:tcPr>
            <w:tcW w:w="0" w:type="auto"/>
            <w:vMerge/>
          </w:tcPr>
          <w:p w:rsidR="00295E7F" w:rsidRDefault="00295E7F">
            <w:pPr>
              <w:pStyle w:val="a3"/>
            </w:pPr>
          </w:p>
        </w:tc>
        <w:tc>
          <w:tcPr>
            <w:tcW w:w="0" w:type="auto"/>
            <w:vMerge/>
          </w:tcPr>
          <w:p w:rsidR="00295E7F" w:rsidRDefault="00295E7F">
            <w:pPr>
              <w:pStyle w:val="a3"/>
            </w:pPr>
          </w:p>
        </w:tc>
      </w:tr>
      <w:tr w:rsidR="00295E7F">
        <w:tc>
          <w:tcPr>
            <w:tcW w:w="0" w:type="auto"/>
          </w:tcPr>
          <w:p w:rsidR="00295E7F" w:rsidRDefault="00EB5F29">
            <w:pPr>
              <w:pStyle w:val="a3"/>
              <w:jc w:val="center"/>
            </w:pPr>
            <w:r>
              <w:t>B-</w:t>
            </w:r>
          </w:p>
        </w:tc>
        <w:tc>
          <w:tcPr>
            <w:tcW w:w="0" w:type="auto"/>
          </w:tcPr>
          <w:p w:rsidR="00295E7F" w:rsidRDefault="00EB5F29">
            <w:pPr>
              <w:pStyle w:val="a3"/>
              <w:jc w:val="center"/>
            </w:pPr>
            <w:r>
              <w:t>2.67</w:t>
            </w:r>
          </w:p>
        </w:tc>
        <w:tc>
          <w:tcPr>
            <w:tcW w:w="0" w:type="auto"/>
          </w:tcPr>
          <w:p w:rsidR="00295E7F" w:rsidRDefault="00EB5F29">
            <w:pPr>
              <w:pStyle w:val="a3"/>
              <w:jc w:val="center"/>
            </w:pPr>
            <w:r>
              <w:t>75-79</w:t>
            </w:r>
          </w:p>
        </w:tc>
        <w:tc>
          <w:tcPr>
            <w:tcW w:w="0" w:type="auto"/>
            <w:vMerge/>
          </w:tcPr>
          <w:p w:rsidR="00295E7F" w:rsidRDefault="00295E7F">
            <w:pPr>
              <w:pStyle w:val="a3"/>
            </w:pPr>
          </w:p>
        </w:tc>
        <w:tc>
          <w:tcPr>
            <w:tcW w:w="0" w:type="auto"/>
            <w:vMerge/>
          </w:tcPr>
          <w:p w:rsidR="00295E7F" w:rsidRDefault="00295E7F">
            <w:pPr>
              <w:pStyle w:val="a3"/>
            </w:pPr>
          </w:p>
        </w:tc>
      </w:tr>
      <w:tr w:rsidR="00295E7F">
        <w:tc>
          <w:tcPr>
            <w:tcW w:w="0" w:type="auto"/>
          </w:tcPr>
          <w:p w:rsidR="00295E7F" w:rsidRDefault="00EB5F29">
            <w:pPr>
              <w:pStyle w:val="a3"/>
              <w:jc w:val="center"/>
            </w:pPr>
            <w:r>
              <w:t>C+</w:t>
            </w:r>
          </w:p>
        </w:tc>
        <w:tc>
          <w:tcPr>
            <w:tcW w:w="0" w:type="auto"/>
          </w:tcPr>
          <w:p w:rsidR="00295E7F" w:rsidRDefault="00EB5F29">
            <w:pPr>
              <w:pStyle w:val="a3"/>
              <w:jc w:val="center"/>
            </w:pPr>
            <w:r>
              <w:t>2.33</w:t>
            </w:r>
          </w:p>
        </w:tc>
        <w:tc>
          <w:tcPr>
            <w:tcW w:w="0" w:type="auto"/>
          </w:tcPr>
          <w:p w:rsidR="00295E7F" w:rsidRDefault="00EB5F29">
            <w:pPr>
              <w:pStyle w:val="a3"/>
              <w:jc w:val="center"/>
            </w:pPr>
            <w:r>
              <w:t>70-74</w:t>
            </w:r>
          </w:p>
        </w:tc>
        <w:tc>
          <w:tcPr>
            <w:tcW w:w="0" w:type="auto"/>
            <w:vMerge/>
          </w:tcPr>
          <w:p w:rsidR="00295E7F" w:rsidRDefault="00295E7F">
            <w:pPr>
              <w:pStyle w:val="a3"/>
            </w:pPr>
          </w:p>
        </w:tc>
        <w:tc>
          <w:tcPr>
            <w:tcW w:w="0" w:type="auto"/>
            <w:vMerge/>
          </w:tcPr>
          <w:p w:rsidR="00295E7F" w:rsidRDefault="00295E7F">
            <w:pPr>
              <w:pStyle w:val="a3"/>
            </w:pPr>
          </w:p>
        </w:tc>
      </w:tr>
      <w:tr w:rsidR="00295E7F">
        <w:tc>
          <w:tcPr>
            <w:tcW w:w="0" w:type="auto"/>
          </w:tcPr>
          <w:p w:rsidR="00295E7F" w:rsidRDefault="00EB5F29">
            <w:pPr>
              <w:pStyle w:val="a3"/>
              <w:jc w:val="center"/>
            </w:pPr>
            <w:r>
              <w:t>C</w:t>
            </w:r>
          </w:p>
        </w:tc>
        <w:tc>
          <w:tcPr>
            <w:tcW w:w="0" w:type="auto"/>
          </w:tcPr>
          <w:p w:rsidR="00295E7F" w:rsidRDefault="00EB5F29">
            <w:pPr>
              <w:pStyle w:val="a3"/>
              <w:jc w:val="center"/>
            </w:pPr>
            <w:r>
              <w:t>2.0</w:t>
            </w:r>
          </w:p>
        </w:tc>
        <w:tc>
          <w:tcPr>
            <w:tcW w:w="0" w:type="auto"/>
          </w:tcPr>
          <w:p w:rsidR="00295E7F" w:rsidRDefault="00EB5F29">
            <w:pPr>
              <w:pStyle w:val="a3"/>
              <w:jc w:val="center"/>
            </w:pPr>
            <w:r>
              <w:t>65-69</w:t>
            </w:r>
          </w:p>
        </w:tc>
        <w:tc>
          <w:tcPr>
            <w:tcW w:w="0" w:type="auto"/>
            <w:vMerge w:val="restart"/>
          </w:tcPr>
          <w:p w:rsidR="00295E7F" w:rsidRDefault="00EB5F29">
            <w:pPr>
              <w:pStyle w:val="a3"/>
              <w:jc w:val="center"/>
            </w:pPr>
            <w:r>
              <w:t>Қанағаттанарлық</w:t>
            </w:r>
          </w:p>
        </w:tc>
        <w:tc>
          <w:tcPr>
            <w:tcW w:w="0" w:type="auto"/>
            <w:vMerge w:val="restart"/>
          </w:tcPr>
          <w:p w:rsidR="00295E7F" w:rsidRDefault="00EB5F29">
            <w:pPr>
              <w:pStyle w:val="a3"/>
            </w:pPr>
            <w:r>
              <w:t xml:space="preserve">Курстың теориялық мазмұны ішінара игерілді, бірақ олқылықтар маңызды емес, игерілген материалмен жұмыс істеудің қажетті практикалық </w:t>
            </w:r>
            <w:r>
              <w:rPr>
                <w:lang w:val="kk-KZ"/>
              </w:rPr>
              <w:t>д</w:t>
            </w:r>
            <w:r>
              <w:t>ағдылары негізінен қалыптасады, оқу бағдарламасында қарастырылған оқу тапсырмаларының көпшілігі орындалады, кейбір орындалған тапсырмаларда қателер болуы мүмкін</w:t>
            </w:r>
          </w:p>
        </w:tc>
      </w:tr>
      <w:tr w:rsidR="00295E7F">
        <w:tc>
          <w:tcPr>
            <w:tcW w:w="0" w:type="auto"/>
          </w:tcPr>
          <w:p w:rsidR="00295E7F" w:rsidRDefault="00EB5F29">
            <w:pPr>
              <w:pStyle w:val="a3"/>
              <w:jc w:val="center"/>
            </w:pPr>
            <w:r>
              <w:t>C-</w:t>
            </w:r>
          </w:p>
        </w:tc>
        <w:tc>
          <w:tcPr>
            <w:tcW w:w="0" w:type="auto"/>
          </w:tcPr>
          <w:p w:rsidR="00295E7F" w:rsidRDefault="00EB5F29">
            <w:pPr>
              <w:pStyle w:val="a3"/>
              <w:jc w:val="center"/>
            </w:pPr>
            <w:r>
              <w:t>1.67</w:t>
            </w:r>
          </w:p>
        </w:tc>
        <w:tc>
          <w:tcPr>
            <w:tcW w:w="0" w:type="auto"/>
          </w:tcPr>
          <w:p w:rsidR="00295E7F" w:rsidRDefault="00EB5F29">
            <w:pPr>
              <w:pStyle w:val="a3"/>
              <w:jc w:val="center"/>
            </w:pPr>
            <w:r>
              <w:t>60-64</w:t>
            </w:r>
          </w:p>
        </w:tc>
        <w:tc>
          <w:tcPr>
            <w:tcW w:w="0" w:type="auto"/>
            <w:vMerge/>
          </w:tcPr>
          <w:p w:rsidR="00295E7F" w:rsidRDefault="00295E7F">
            <w:pPr>
              <w:pStyle w:val="a3"/>
            </w:pPr>
          </w:p>
        </w:tc>
        <w:tc>
          <w:tcPr>
            <w:tcW w:w="0" w:type="auto"/>
            <w:vMerge/>
          </w:tcPr>
          <w:p w:rsidR="00295E7F" w:rsidRDefault="00295E7F">
            <w:pPr>
              <w:pStyle w:val="a3"/>
            </w:pPr>
          </w:p>
        </w:tc>
      </w:tr>
      <w:tr w:rsidR="00295E7F">
        <w:tc>
          <w:tcPr>
            <w:tcW w:w="0" w:type="auto"/>
          </w:tcPr>
          <w:p w:rsidR="00295E7F" w:rsidRDefault="00EB5F29">
            <w:pPr>
              <w:pStyle w:val="a3"/>
              <w:jc w:val="center"/>
            </w:pPr>
            <w:r>
              <w:t>D+</w:t>
            </w:r>
          </w:p>
        </w:tc>
        <w:tc>
          <w:tcPr>
            <w:tcW w:w="0" w:type="auto"/>
          </w:tcPr>
          <w:p w:rsidR="00295E7F" w:rsidRDefault="00EB5F29">
            <w:pPr>
              <w:pStyle w:val="a3"/>
              <w:jc w:val="center"/>
            </w:pPr>
            <w:r>
              <w:t>1.33</w:t>
            </w:r>
          </w:p>
        </w:tc>
        <w:tc>
          <w:tcPr>
            <w:tcW w:w="0" w:type="auto"/>
          </w:tcPr>
          <w:p w:rsidR="00295E7F" w:rsidRDefault="00EB5F29">
            <w:pPr>
              <w:pStyle w:val="a3"/>
              <w:jc w:val="center"/>
            </w:pPr>
            <w:r>
              <w:t>55-59</w:t>
            </w:r>
          </w:p>
        </w:tc>
        <w:tc>
          <w:tcPr>
            <w:tcW w:w="0" w:type="auto"/>
            <w:vMerge/>
          </w:tcPr>
          <w:p w:rsidR="00295E7F" w:rsidRDefault="00295E7F">
            <w:pPr>
              <w:pStyle w:val="a3"/>
            </w:pPr>
          </w:p>
        </w:tc>
        <w:tc>
          <w:tcPr>
            <w:tcW w:w="0" w:type="auto"/>
            <w:vMerge/>
          </w:tcPr>
          <w:p w:rsidR="00295E7F" w:rsidRDefault="00295E7F">
            <w:pPr>
              <w:pStyle w:val="a3"/>
            </w:pPr>
          </w:p>
        </w:tc>
      </w:tr>
      <w:tr w:rsidR="00295E7F">
        <w:tc>
          <w:tcPr>
            <w:tcW w:w="0" w:type="auto"/>
          </w:tcPr>
          <w:p w:rsidR="00295E7F" w:rsidRDefault="00EB5F29">
            <w:pPr>
              <w:pStyle w:val="a3"/>
              <w:jc w:val="center"/>
            </w:pPr>
            <w:r>
              <w:t>D</w:t>
            </w:r>
          </w:p>
        </w:tc>
        <w:tc>
          <w:tcPr>
            <w:tcW w:w="0" w:type="auto"/>
          </w:tcPr>
          <w:p w:rsidR="00295E7F" w:rsidRDefault="00EB5F29">
            <w:pPr>
              <w:pStyle w:val="a3"/>
              <w:jc w:val="center"/>
            </w:pPr>
            <w:r>
              <w:t>1.0</w:t>
            </w:r>
          </w:p>
        </w:tc>
        <w:tc>
          <w:tcPr>
            <w:tcW w:w="0" w:type="auto"/>
          </w:tcPr>
          <w:p w:rsidR="00295E7F" w:rsidRDefault="00EB5F29">
            <w:pPr>
              <w:pStyle w:val="a3"/>
              <w:jc w:val="center"/>
            </w:pPr>
            <w:r>
              <w:t>50-54</w:t>
            </w:r>
          </w:p>
        </w:tc>
        <w:tc>
          <w:tcPr>
            <w:tcW w:w="0" w:type="auto"/>
            <w:vMerge/>
          </w:tcPr>
          <w:p w:rsidR="00295E7F" w:rsidRDefault="00295E7F">
            <w:pPr>
              <w:pStyle w:val="a3"/>
            </w:pPr>
          </w:p>
        </w:tc>
        <w:tc>
          <w:tcPr>
            <w:tcW w:w="0" w:type="auto"/>
            <w:vMerge/>
          </w:tcPr>
          <w:p w:rsidR="00295E7F" w:rsidRDefault="00295E7F">
            <w:pPr>
              <w:pStyle w:val="a3"/>
            </w:pPr>
          </w:p>
        </w:tc>
      </w:tr>
      <w:tr w:rsidR="00295E7F">
        <w:tc>
          <w:tcPr>
            <w:tcW w:w="0" w:type="auto"/>
          </w:tcPr>
          <w:p w:rsidR="00295E7F" w:rsidRDefault="00EB5F29">
            <w:pPr>
              <w:pStyle w:val="a3"/>
              <w:jc w:val="center"/>
            </w:pPr>
            <w:r>
              <w:t>FX</w:t>
            </w:r>
          </w:p>
        </w:tc>
        <w:tc>
          <w:tcPr>
            <w:tcW w:w="0" w:type="auto"/>
          </w:tcPr>
          <w:p w:rsidR="00295E7F" w:rsidRDefault="00EB5F29">
            <w:pPr>
              <w:pStyle w:val="a3"/>
              <w:jc w:val="center"/>
            </w:pPr>
            <w:r>
              <w:t>0.5</w:t>
            </w:r>
          </w:p>
        </w:tc>
        <w:tc>
          <w:tcPr>
            <w:tcW w:w="0" w:type="auto"/>
          </w:tcPr>
          <w:p w:rsidR="00295E7F" w:rsidRDefault="00EB5F29">
            <w:pPr>
              <w:pStyle w:val="a3"/>
              <w:jc w:val="center"/>
            </w:pPr>
            <w:r>
              <w:t>25-49</w:t>
            </w:r>
          </w:p>
        </w:tc>
        <w:tc>
          <w:tcPr>
            <w:tcW w:w="0" w:type="auto"/>
            <w:vMerge w:val="restart"/>
          </w:tcPr>
          <w:p w:rsidR="00295E7F" w:rsidRDefault="00EB5F29">
            <w:pPr>
              <w:pStyle w:val="a3"/>
              <w:jc w:val="center"/>
            </w:pPr>
            <w:r>
              <w:t>Қанағаттанарлықсыз</w:t>
            </w:r>
          </w:p>
        </w:tc>
        <w:tc>
          <w:tcPr>
            <w:tcW w:w="0" w:type="auto"/>
            <w:vMerge w:val="restart"/>
          </w:tcPr>
          <w:p w:rsidR="00295E7F" w:rsidRDefault="00EB5F29">
            <w:pPr>
              <w:pStyle w:val="a3"/>
            </w:pPr>
            <w:r>
              <w:t xml:space="preserve">Курстың теориялық мазмұны игерілмеген, жұмыстың қажетті практикалық дағдылары </w:t>
            </w:r>
            <w:r>
              <w:lastRenderedPageBreak/>
              <w:t>қалыптаспаған, орындалған оқу тапсырмаларында өрескел қателер бар, Курс материалы бойынша қосымша өзіндік жұмыс оқу тапсырмаларын орындау сапасын айтарлықтай арттыруға әкелмейді.</w:t>
            </w:r>
          </w:p>
        </w:tc>
      </w:tr>
      <w:tr w:rsidR="00295E7F">
        <w:tc>
          <w:tcPr>
            <w:tcW w:w="0" w:type="auto"/>
          </w:tcPr>
          <w:p w:rsidR="00295E7F" w:rsidRDefault="00EB5F29">
            <w:pPr>
              <w:pStyle w:val="a3"/>
              <w:jc w:val="center"/>
            </w:pPr>
            <w:r>
              <w:t>F</w:t>
            </w:r>
          </w:p>
        </w:tc>
        <w:tc>
          <w:tcPr>
            <w:tcW w:w="0" w:type="auto"/>
          </w:tcPr>
          <w:p w:rsidR="00295E7F" w:rsidRDefault="00EB5F29">
            <w:pPr>
              <w:pStyle w:val="a3"/>
              <w:jc w:val="center"/>
            </w:pPr>
            <w:r>
              <w:t>0</w:t>
            </w:r>
          </w:p>
        </w:tc>
        <w:tc>
          <w:tcPr>
            <w:tcW w:w="0" w:type="auto"/>
          </w:tcPr>
          <w:p w:rsidR="00295E7F" w:rsidRDefault="00EB5F29">
            <w:pPr>
              <w:pStyle w:val="a3"/>
              <w:jc w:val="center"/>
            </w:pPr>
            <w:r>
              <w:t>0-24</w:t>
            </w:r>
          </w:p>
        </w:tc>
        <w:tc>
          <w:tcPr>
            <w:tcW w:w="0" w:type="auto"/>
            <w:vMerge/>
          </w:tcPr>
          <w:p w:rsidR="00295E7F" w:rsidRDefault="00295E7F">
            <w:pPr>
              <w:pStyle w:val="a3"/>
            </w:pPr>
          </w:p>
        </w:tc>
        <w:tc>
          <w:tcPr>
            <w:tcW w:w="0" w:type="auto"/>
            <w:vMerge/>
          </w:tcPr>
          <w:p w:rsidR="00295E7F" w:rsidRDefault="00295E7F">
            <w:pPr>
              <w:pStyle w:val="a3"/>
            </w:pPr>
          </w:p>
        </w:tc>
      </w:tr>
    </w:tbl>
    <w:p w:rsidR="00295E7F" w:rsidRDefault="00295E7F">
      <w:pPr>
        <w:pStyle w:val="a3"/>
      </w:pPr>
    </w:p>
    <w:p w:rsidR="00295E7F" w:rsidRDefault="00EB5F29">
      <w:pPr>
        <w:pStyle w:val="a3"/>
        <w:jc w:val="center"/>
      </w:pPr>
      <w:r>
        <w:rPr>
          <w:b/>
        </w:rPr>
        <w:t>4 ПӘНДЕР САЯСАТЫ</w:t>
      </w:r>
    </w:p>
    <w:p w:rsidR="00295E7F" w:rsidRDefault="00295E7F">
      <w:pPr>
        <w:pStyle w:val="a3"/>
      </w:pPr>
    </w:p>
    <w:p w:rsidR="00295E7F" w:rsidRDefault="00EB5F29">
      <w:pPr>
        <w:pStyle w:val="a3"/>
        <w:ind w:firstLine="567"/>
      </w:pPr>
      <w:r>
        <w:t>Білім алушы міндетті:</w:t>
      </w:r>
    </w:p>
    <w:p w:rsidR="00295E7F" w:rsidRDefault="00EB5F29">
      <w:pPr>
        <w:pStyle w:val="a3"/>
        <w:ind w:firstLine="567"/>
      </w:pPr>
      <w:r>
        <w:t>Білім алушы дәлелді себеп пен растайтын құжаты болған жағдайда ғана тәжірибелік сабақтар мен тапсырмаларды белгіленген мерзімнен кейін тапсыруға мүмкіндігі болады. Білім алушы міндетті: міндетті түрде практикалық сабақтарға қатысу; - шығармашылықты көрсете отырып, оқу процесіне белсенді қатысу; - жұмысты кестеге сәйкес уақытында орындау және тапсыру; сабаққа кешікпеу; оқытушы мен курстастарға құрмет көрсету; сабақ кезінде ұялы телефондар дыбыссыз режимде болуы керек.</w:t>
      </w:r>
    </w:p>
    <w:p w:rsidR="00295E7F" w:rsidRDefault="00295E7F">
      <w:pPr>
        <w:pStyle w:val="a3"/>
      </w:pPr>
    </w:p>
    <w:p w:rsidR="00295E7F" w:rsidRDefault="00EB5F29">
      <w:pPr>
        <w:pStyle w:val="a3"/>
        <w:jc w:val="center"/>
      </w:pPr>
      <w:r>
        <w:rPr>
          <w:b/>
        </w:rPr>
        <w:t>5 ҰСЫНЫЛАТЫН ӘДЕБИЕТТЕР ТІЗІМІ</w:t>
      </w:r>
    </w:p>
    <w:p w:rsidR="00295E7F" w:rsidRDefault="00295E7F">
      <w:pPr>
        <w:pStyle w:val="a3"/>
      </w:pPr>
    </w:p>
    <w:p w:rsidR="00295E7F" w:rsidRPr="0024251B" w:rsidRDefault="00EB5F29" w:rsidP="0024251B">
      <w:pPr>
        <w:pStyle w:val="a3"/>
        <w:jc w:val="center"/>
        <w:rPr>
          <w:lang w:val="kk-KZ"/>
        </w:rPr>
      </w:pPr>
      <w:r>
        <w:rPr>
          <w:b/>
        </w:rPr>
        <w:t>5.1 Негізгі әдебиет</w:t>
      </w:r>
    </w:p>
    <w:p w:rsidR="00295E7F" w:rsidRPr="00377188" w:rsidRDefault="00EB5F29">
      <w:pPr>
        <w:pStyle w:val="a3"/>
        <w:ind w:firstLine="567"/>
        <w:rPr>
          <w:lang w:val="kk-KZ"/>
        </w:rPr>
      </w:pPr>
      <w:r w:rsidRPr="00377188">
        <w:rPr>
          <w:lang w:val="kk-KZ"/>
        </w:rPr>
        <w:t>1. Байбатанова Ф.И. Қазақ тілі (А2 деңгейі). Оқу құралы (техникалық жоғары оқу орындарының студенттеріне арналған) – Өскемен:Д.Серікбаев атындағы ШҚТУ, 2023. -142б</w:t>
      </w:r>
    </w:p>
    <w:p w:rsidR="00295E7F" w:rsidRPr="00377188" w:rsidRDefault="00EB5F29">
      <w:pPr>
        <w:pStyle w:val="a3"/>
        <w:ind w:firstLine="567"/>
        <w:rPr>
          <w:lang w:val="kk-KZ"/>
        </w:rPr>
      </w:pPr>
      <w:r w:rsidRPr="00377188">
        <w:rPr>
          <w:lang w:val="kk-KZ"/>
        </w:rPr>
        <w:t>2. Бакиева Ә.К. Қазақ тілі. Оқу құралы. – Өскемен:Д.Серікбаев атындағы ШҚТУ, 2022.-126 б.</w:t>
      </w:r>
    </w:p>
    <w:p w:rsidR="00295E7F" w:rsidRPr="00377188" w:rsidRDefault="00EB5F29">
      <w:pPr>
        <w:pStyle w:val="a3"/>
        <w:ind w:firstLine="567"/>
        <w:rPr>
          <w:lang w:val="kk-KZ"/>
        </w:rPr>
      </w:pPr>
      <w:r w:rsidRPr="00377188">
        <w:rPr>
          <w:lang w:val="kk-KZ"/>
        </w:rPr>
        <w:t>3. Жаксылыкова Б.С. Қазақ тілі (В1 деңгейі). Оқу құралы (техникалық жоғары оқу орындарының студенттеріне арналған) – Өскемен: ШҚТУ, 2023. -112б</w:t>
      </w:r>
    </w:p>
    <w:p w:rsidR="00295E7F" w:rsidRPr="00DA77CE" w:rsidRDefault="00EB5F29">
      <w:pPr>
        <w:pStyle w:val="a3"/>
        <w:ind w:firstLine="567"/>
        <w:rPr>
          <w:lang w:val="kk-KZ"/>
        </w:rPr>
      </w:pPr>
      <w:r w:rsidRPr="00377188">
        <w:rPr>
          <w:lang w:val="kk-KZ"/>
        </w:rPr>
        <w:t xml:space="preserve">4. Абдуова Б.С., Асанова Ұ.О. Қазақ тілі: Орыс тілді топтарға арналған оқу құралы.- </w:t>
      </w:r>
      <w:r w:rsidRPr="00DA77CE">
        <w:rPr>
          <w:lang w:val="kk-KZ"/>
        </w:rPr>
        <w:t>Астана, 2017. -282 б.</w:t>
      </w:r>
    </w:p>
    <w:p w:rsidR="00295E7F" w:rsidRPr="00DA77CE" w:rsidRDefault="00EB5F29">
      <w:pPr>
        <w:pStyle w:val="a3"/>
        <w:ind w:firstLine="567"/>
        <w:rPr>
          <w:lang w:val="kk-KZ"/>
        </w:rPr>
      </w:pPr>
      <w:r w:rsidRPr="00DA77CE">
        <w:rPr>
          <w:lang w:val="kk-KZ"/>
        </w:rPr>
        <w:t>5. Досмамбетова Г.Қ., Балабеков А.К., Бозбаева-Хунг А.Т., Хазимова Ә.Ж., Салыхова Б.О. Қазақ тілі: базалық деңгейге арналған оқулық. Ұлттық тестілеу орталығы. – Астана, 2016.</w:t>
      </w:r>
    </w:p>
    <w:p w:rsidR="00295E7F" w:rsidRPr="00DA77CE" w:rsidRDefault="00295E7F">
      <w:pPr>
        <w:pStyle w:val="a3"/>
        <w:rPr>
          <w:lang w:val="kk-KZ"/>
        </w:rPr>
      </w:pPr>
    </w:p>
    <w:p w:rsidR="00295E7F" w:rsidRPr="0024251B" w:rsidRDefault="00EB5F29" w:rsidP="0024251B">
      <w:pPr>
        <w:pStyle w:val="a3"/>
        <w:jc w:val="center"/>
        <w:rPr>
          <w:lang w:val="kk-KZ"/>
        </w:rPr>
      </w:pPr>
      <w:r w:rsidRPr="00DA77CE">
        <w:rPr>
          <w:b/>
          <w:lang w:val="kk-KZ"/>
        </w:rPr>
        <w:t>5.2 Қосымша әдебиеттер</w:t>
      </w:r>
    </w:p>
    <w:p w:rsidR="00295E7F" w:rsidRDefault="00EB5F29">
      <w:pPr>
        <w:pStyle w:val="a3"/>
        <w:ind w:firstLine="567"/>
      </w:pPr>
      <w:r w:rsidRPr="00DA77CE">
        <w:rPr>
          <w:lang w:val="kk-KZ"/>
        </w:rPr>
        <w:t xml:space="preserve">1. Бизақов С. Синонимдер сөздігі – Алматы: «Арыс» баспасы, 2007.- </w:t>
      </w:r>
      <w:r>
        <w:t>640 б.</w:t>
      </w:r>
    </w:p>
    <w:p w:rsidR="00295E7F" w:rsidRDefault="00EB5F29">
      <w:pPr>
        <w:pStyle w:val="a3"/>
        <w:ind w:firstLine="567"/>
      </w:pPr>
      <w:r>
        <w:t>2. Кеңесбаев І. Фразеологиялық сөздік – Алматы: «Арыс» баспасы, 2007.- 800 б.</w:t>
      </w:r>
    </w:p>
    <w:p w:rsidR="00295E7F" w:rsidRDefault="00EB5F29">
      <w:pPr>
        <w:pStyle w:val="a3"/>
        <w:ind w:firstLine="567"/>
      </w:pPr>
      <w:r>
        <w:t>3. Орфографиялық сөздік</w:t>
      </w:r>
      <w:r w:rsidR="006D578E">
        <w:t xml:space="preserve"> / Алтыншы басылым. Құраст</w:t>
      </w:r>
      <w:bookmarkStart w:id="0" w:name="_GoBack"/>
      <w:bookmarkEnd w:id="0"/>
      <w:r>
        <w:t>: Н.Уәли, Қ.Күдеринова, А.Фазылжанова, Ж.Исаева, Н.Әміржанова, А.Әмірбекова.- Алматы: «Дәуір» баспасы, 2013.- 720б.</w:t>
      </w:r>
    </w:p>
    <w:p w:rsidR="00295E7F" w:rsidRDefault="00EB5F29">
      <w:pPr>
        <w:pStyle w:val="a3"/>
        <w:ind w:firstLine="567"/>
      </w:pPr>
      <w:r>
        <w:t>4. Қазақ тілі және ұлттық құндылықтар. Кешенді оқу құралы. 1,2,3,4 кітап. – Алматы: Еверо, 2019.</w:t>
      </w:r>
    </w:p>
    <w:p w:rsidR="00295E7F" w:rsidRPr="00EB5F29" w:rsidRDefault="00EB5F29">
      <w:pPr>
        <w:pStyle w:val="a3"/>
        <w:ind w:firstLine="567"/>
        <w:rPr>
          <w:lang w:val="en-US"/>
        </w:rPr>
      </w:pPr>
      <w:r>
        <w:t xml:space="preserve">5. Қазақ тілі: үш деңгейлік оқу құралы/ З.Ш.Ерназарова, Е.Е.Тілешов және т.б. - Астана: Арман-Медиа, 2013.- </w:t>
      </w:r>
      <w:r w:rsidRPr="00EB5F29">
        <w:rPr>
          <w:lang w:val="en-US"/>
        </w:rPr>
        <w:t xml:space="preserve">294 </w:t>
      </w:r>
      <w:r>
        <w:t>б</w:t>
      </w:r>
      <w:r w:rsidRPr="00EB5F29">
        <w:rPr>
          <w:lang w:val="en-US"/>
        </w:rPr>
        <w:t>.</w:t>
      </w:r>
    </w:p>
    <w:p w:rsidR="00295E7F" w:rsidRPr="00EB5F29" w:rsidRDefault="00295E7F">
      <w:pPr>
        <w:pStyle w:val="a3"/>
        <w:ind w:firstLine="567"/>
        <w:rPr>
          <w:lang w:val="en-US"/>
        </w:rPr>
      </w:pPr>
    </w:p>
    <w:sectPr w:rsidR="00295E7F" w:rsidRPr="00EB5F29">
      <w:headerReference w:type="default" r:id="rId8"/>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639DD" w:rsidRDefault="000639DD">
      <w:pPr>
        <w:spacing w:after="0" w:line="240" w:lineRule="auto"/>
      </w:pPr>
      <w:r>
        <w:separator/>
      </w:r>
    </w:p>
  </w:endnote>
  <w:endnote w:type="continuationSeparator" w:id="0">
    <w:p w:rsidR="000639DD" w:rsidRDefault="000639D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Microsoft Sans Serif">
    <w:panose1 w:val="020B0604020202020204"/>
    <w:charset w:val="CC"/>
    <w:family w:val="swiss"/>
    <w:pitch w:val="variable"/>
    <w:sig w:usb0="E1002AFF" w:usb1="C0000002" w:usb2="00000008"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639DD" w:rsidRDefault="000639DD">
      <w:pPr>
        <w:spacing w:after="0" w:line="240" w:lineRule="auto"/>
      </w:pPr>
      <w:r>
        <w:separator/>
      </w:r>
    </w:p>
  </w:footnote>
  <w:footnote w:type="continuationSeparator" w:id="0">
    <w:p w:rsidR="000639DD" w:rsidRDefault="000639D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firstRow="0" w:lastRow="0" w:firstColumn="0" w:lastColumn="0" w:noHBand="0" w:noVBand="0"/>
    </w:tblPr>
    <w:tblGrid>
      <w:gridCol w:w="1129"/>
      <w:gridCol w:w="1921"/>
      <w:gridCol w:w="5237"/>
      <w:gridCol w:w="1501"/>
    </w:tblGrid>
    <w:tr w:rsidR="00EB5F29">
      <w:trPr>
        <w:cantSplit/>
        <w:trHeight w:val="353"/>
      </w:trPr>
      <w:tc>
        <w:tcPr>
          <w:tcW w:w="1129" w:type="dxa"/>
          <w:vMerge w:val="restart"/>
          <w:vAlign w:val="center"/>
        </w:tcPr>
        <w:p w:rsidR="00EB5F29" w:rsidRDefault="00EB5F29">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EB5F29" w:rsidRDefault="00EB5F29">
          <w:pPr>
            <w:pStyle w:val="a5"/>
          </w:pPr>
          <w:r>
            <w:rPr>
              <w:lang w:val="kk-KZ"/>
            </w:rPr>
            <w:t>Коммерциялық емес акционерлік қоғам «Д. Серікбаев атындағы Шығыс Қазақстан техникалық университеті»</w:t>
          </w:r>
        </w:p>
      </w:tc>
      <w:tc>
        <w:tcPr>
          <w:tcW w:w="1501" w:type="dxa"/>
          <w:vMerge w:val="restart"/>
          <w:vAlign w:val="center"/>
        </w:tcPr>
        <w:p w:rsidR="00EB5F29" w:rsidRDefault="00EB5F29">
          <w:pPr>
            <w:pStyle w:val="a5"/>
          </w:pPr>
          <w:r>
            <w:fldChar w:fldCharType="begin"/>
          </w:r>
          <w:r>
            <w:instrText>PAGE</w:instrText>
          </w:r>
          <w:r>
            <w:fldChar w:fldCharType="separate"/>
          </w:r>
          <w:r w:rsidR="006D578E">
            <w:rPr>
              <w:noProof/>
            </w:rPr>
            <w:t>21</w:t>
          </w:r>
          <w:r>
            <w:fldChar w:fldCharType="end"/>
          </w:r>
          <w:r>
            <w:t> бет </w:t>
          </w:r>
          <w:r>
            <w:fldChar w:fldCharType="begin"/>
          </w:r>
          <w:r>
            <w:instrText>NUMPAGES</w:instrText>
          </w:r>
          <w:r>
            <w:fldChar w:fldCharType="separate"/>
          </w:r>
          <w:r w:rsidR="006D578E">
            <w:rPr>
              <w:noProof/>
            </w:rPr>
            <w:t>21</w:t>
          </w:r>
          <w:r>
            <w:fldChar w:fldCharType="end"/>
          </w:r>
        </w:p>
      </w:tc>
    </w:tr>
    <w:tr w:rsidR="00EB5F29">
      <w:trPr>
        <w:cantSplit/>
        <w:trHeight w:val="310"/>
      </w:trPr>
      <w:tc>
        <w:tcPr>
          <w:tcW w:w="1129" w:type="dxa"/>
          <w:vMerge/>
        </w:tcPr>
        <w:p w:rsidR="00EB5F29" w:rsidRDefault="00EB5F29">
          <w:pPr>
            <w:pStyle w:val="a3"/>
          </w:pPr>
        </w:p>
      </w:tc>
      <w:tc>
        <w:tcPr>
          <w:tcW w:w="1921" w:type="dxa"/>
          <w:vAlign w:val="center"/>
        </w:tcPr>
        <w:p w:rsidR="00EB5F29" w:rsidRDefault="00EB5F29">
          <w:pPr>
            <w:pStyle w:val="a5"/>
          </w:pPr>
          <w:r>
            <w:rPr>
              <w:lang w:val="kk-KZ"/>
            </w:rPr>
            <w:t>Интеграцияланған менеджмент жүйесі</w:t>
          </w:r>
        </w:p>
      </w:tc>
      <w:tc>
        <w:tcPr>
          <w:tcW w:w="0" w:type="auto"/>
          <w:vAlign w:val="center"/>
        </w:tcPr>
        <w:p w:rsidR="00EB5F29" w:rsidRDefault="00EB5F29">
          <w:pPr>
            <w:pStyle w:val="a5"/>
          </w:pPr>
          <w:r>
            <w:t>Н ШҚТУ 026-I-2023</w:t>
          </w:r>
        </w:p>
        <w:p w:rsidR="00EB5F29" w:rsidRDefault="00EB5F29">
          <w:pPr>
            <w:pStyle w:val="a5"/>
          </w:pPr>
          <w:r>
            <w:rPr>
              <w:lang w:val="kk-KZ"/>
            </w:rPr>
            <w:t>Жұмыс оқу бөлімін әзірлеу және ресімдеу КЕАҚ-дағы «Д. Серікбаев атындағы ШҚТУ» бағдарламалар (Силлабус)</w:t>
          </w:r>
        </w:p>
      </w:tc>
      <w:tc>
        <w:tcPr>
          <w:tcW w:w="1501" w:type="dxa"/>
          <w:vMerge/>
        </w:tcPr>
        <w:p w:rsidR="00EB5F29" w:rsidRDefault="00EB5F29">
          <w:pPr>
            <w:pStyle w:val="a3"/>
          </w:pPr>
        </w:p>
      </w:tc>
    </w:tr>
  </w:tbl>
  <w:p w:rsidR="00EB5F29" w:rsidRDefault="00EB5F29">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defaultTabStop w:val="708"/>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5E7F"/>
    <w:rsid w:val="000639DD"/>
    <w:rsid w:val="000B33C0"/>
    <w:rsid w:val="0020434A"/>
    <w:rsid w:val="0024251B"/>
    <w:rsid w:val="00295E7F"/>
    <w:rsid w:val="00377188"/>
    <w:rsid w:val="00410593"/>
    <w:rsid w:val="005273A8"/>
    <w:rsid w:val="00661F84"/>
    <w:rsid w:val="006D578E"/>
    <w:rsid w:val="009D4548"/>
    <w:rsid w:val="00CD07E1"/>
    <w:rsid w:val="00DA77CE"/>
    <w:rsid w:val="00EB5F2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E8D7AA5-DF7C-414B-8272-4CEB48B0FC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EB5F29"/>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EB5F2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7899909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2C54164-DC15-4786-A5FD-0A0C57EF2F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21</Pages>
  <Words>5516</Words>
  <Characters>31445</Characters>
  <Application>Microsoft Office Word</Application>
  <DocSecurity>0</DocSecurity>
  <Lines>262</Lines>
  <Paragraphs>73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36888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Фарида</dc:creator>
  <cp:lastModifiedBy>Фарида Байбатанова</cp:lastModifiedBy>
  <cp:revision>2</cp:revision>
  <dcterms:created xsi:type="dcterms:W3CDTF">2023-10-05T05:26:00Z</dcterms:created>
  <dcterms:modified xsi:type="dcterms:W3CDTF">2023-10-05T05:26:00Z</dcterms:modified>
</cp:coreProperties>
</file>